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69F" w:rsidRPr="005A071A" w:rsidRDefault="00D9769F" w:rsidP="00BC278B">
      <w:pPr>
        <w:pStyle w:val="a3"/>
        <w:jc w:val="right"/>
        <w:rPr>
          <w:rFonts w:ascii="Times New Roman" w:hAnsi="Times New Roman"/>
          <w:sz w:val="24"/>
          <w:szCs w:val="24"/>
        </w:rPr>
      </w:pPr>
      <w:r w:rsidRPr="005A071A">
        <w:rPr>
          <w:rFonts w:ascii="Times New Roman" w:hAnsi="Times New Roman"/>
          <w:sz w:val="24"/>
          <w:szCs w:val="24"/>
        </w:rPr>
        <w:t>ПРОЕКТ</w:t>
      </w:r>
    </w:p>
    <w:p w:rsidR="00D9769F" w:rsidRPr="005A071A" w:rsidRDefault="00D9769F" w:rsidP="00BC278B">
      <w:pPr>
        <w:pStyle w:val="a3"/>
        <w:jc w:val="right"/>
        <w:rPr>
          <w:rFonts w:ascii="Times New Roman" w:hAnsi="Times New Roman"/>
          <w:sz w:val="24"/>
          <w:szCs w:val="24"/>
        </w:rPr>
      </w:pPr>
      <w:r w:rsidRPr="005A071A">
        <w:rPr>
          <w:rFonts w:ascii="Times New Roman" w:hAnsi="Times New Roman"/>
          <w:sz w:val="24"/>
          <w:szCs w:val="24"/>
        </w:rPr>
        <w:t>Утверждена</w:t>
      </w:r>
    </w:p>
    <w:p w:rsidR="00D9769F" w:rsidRPr="005A071A" w:rsidRDefault="00D9769F" w:rsidP="00BC278B">
      <w:pPr>
        <w:pStyle w:val="a3"/>
        <w:jc w:val="right"/>
        <w:rPr>
          <w:rFonts w:ascii="Times New Roman" w:hAnsi="Times New Roman"/>
          <w:sz w:val="24"/>
          <w:szCs w:val="24"/>
        </w:rPr>
      </w:pPr>
      <w:r w:rsidRPr="005A071A">
        <w:rPr>
          <w:rFonts w:ascii="Times New Roman" w:hAnsi="Times New Roman"/>
          <w:sz w:val="24"/>
          <w:szCs w:val="24"/>
        </w:rPr>
        <w:t>Постановлением Правительства</w:t>
      </w:r>
    </w:p>
    <w:p w:rsidR="00D9769F" w:rsidRPr="005A071A" w:rsidRDefault="00D9769F" w:rsidP="00BC278B">
      <w:pPr>
        <w:pStyle w:val="a3"/>
        <w:jc w:val="right"/>
        <w:rPr>
          <w:rFonts w:ascii="Times New Roman" w:hAnsi="Times New Roman"/>
          <w:sz w:val="24"/>
          <w:szCs w:val="24"/>
        </w:rPr>
      </w:pPr>
      <w:r w:rsidRPr="005A071A">
        <w:rPr>
          <w:rFonts w:ascii="Times New Roman" w:hAnsi="Times New Roman"/>
          <w:sz w:val="24"/>
          <w:szCs w:val="24"/>
        </w:rPr>
        <w:t xml:space="preserve"> Кыргызской Республики</w:t>
      </w:r>
    </w:p>
    <w:p w:rsidR="00D9769F" w:rsidRPr="005A071A" w:rsidRDefault="00D9769F" w:rsidP="00BC278B">
      <w:pPr>
        <w:pStyle w:val="a3"/>
        <w:jc w:val="right"/>
        <w:rPr>
          <w:rFonts w:ascii="Times New Roman" w:hAnsi="Times New Roman"/>
          <w:sz w:val="24"/>
          <w:szCs w:val="24"/>
        </w:rPr>
      </w:pPr>
      <w:r w:rsidRPr="005A071A">
        <w:rPr>
          <w:rFonts w:ascii="Times New Roman" w:hAnsi="Times New Roman"/>
          <w:sz w:val="24"/>
          <w:szCs w:val="24"/>
        </w:rPr>
        <w:t xml:space="preserve"> № _________от ____________201__года</w:t>
      </w:r>
    </w:p>
    <w:p w:rsidR="00D9769F" w:rsidRPr="005A071A" w:rsidRDefault="00D9769F" w:rsidP="00BC278B">
      <w:pPr>
        <w:pStyle w:val="a3"/>
        <w:jc w:val="center"/>
        <w:rPr>
          <w:rFonts w:ascii="Times New Roman" w:hAnsi="Times New Roman"/>
          <w:sz w:val="28"/>
          <w:szCs w:val="28"/>
        </w:rPr>
      </w:pPr>
    </w:p>
    <w:p w:rsidR="00D9769F" w:rsidRPr="005A071A" w:rsidRDefault="00D9769F" w:rsidP="00BC278B">
      <w:pPr>
        <w:pStyle w:val="a3"/>
        <w:jc w:val="center"/>
        <w:rPr>
          <w:rFonts w:ascii="Times New Roman" w:hAnsi="Times New Roman"/>
          <w:sz w:val="28"/>
          <w:szCs w:val="28"/>
        </w:rPr>
      </w:pPr>
    </w:p>
    <w:p w:rsidR="00D9769F" w:rsidRPr="005A071A" w:rsidRDefault="00942473" w:rsidP="00BC278B">
      <w:pPr>
        <w:pStyle w:val="a3"/>
        <w:jc w:val="center"/>
        <w:rPr>
          <w:rFonts w:ascii="Times New Roman" w:hAnsi="Times New Roman"/>
          <w:sz w:val="28"/>
          <w:szCs w:val="28"/>
        </w:rPr>
      </w:pPr>
      <w:r w:rsidRPr="005A071A">
        <w:rPr>
          <w:rFonts w:ascii="Times New Roman" w:hAnsi="Times New Roman"/>
          <w:sz w:val="28"/>
          <w:szCs w:val="28"/>
        </w:rPr>
        <w:t xml:space="preserve"> </w:t>
      </w:r>
    </w:p>
    <w:p w:rsidR="00990B4F" w:rsidRPr="005A071A" w:rsidRDefault="000B72F3" w:rsidP="0034595C">
      <w:pPr>
        <w:pStyle w:val="a3"/>
        <w:jc w:val="center"/>
        <w:rPr>
          <w:rFonts w:ascii="Times New Roman" w:hAnsi="Times New Roman"/>
          <w:sz w:val="28"/>
          <w:szCs w:val="28"/>
        </w:rPr>
      </w:pPr>
      <w:r w:rsidRPr="005A071A">
        <w:rPr>
          <w:rFonts w:ascii="Times New Roman" w:hAnsi="Times New Roman"/>
          <w:sz w:val="28"/>
          <w:szCs w:val="28"/>
        </w:rPr>
        <w:t xml:space="preserve">Программа </w:t>
      </w:r>
      <w:r w:rsidR="00990B4F" w:rsidRPr="005A071A">
        <w:rPr>
          <w:rFonts w:ascii="Times New Roman" w:hAnsi="Times New Roman"/>
          <w:sz w:val="28"/>
          <w:szCs w:val="28"/>
        </w:rPr>
        <w:t xml:space="preserve"> </w:t>
      </w:r>
      <w:r w:rsidR="00D9769F" w:rsidRPr="005A071A">
        <w:rPr>
          <w:rFonts w:ascii="Times New Roman" w:hAnsi="Times New Roman"/>
          <w:sz w:val="28"/>
          <w:szCs w:val="28"/>
        </w:rPr>
        <w:t>развития туризма</w:t>
      </w:r>
      <w:r w:rsidR="000D1554" w:rsidRPr="005A071A">
        <w:rPr>
          <w:rFonts w:ascii="Times New Roman" w:hAnsi="Times New Roman"/>
          <w:sz w:val="28"/>
          <w:szCs w:val="28"/>
        </w:rPr>
        <w:t xml:space="preserve"> Кыргызской Республики</w:t>
      </w:r>
    </w:p>
    <w:p w:rsidR="00D9769F" w:rsidRPr="005A071A" w:rsidRDefault="00B147ED" w:rsidP="0034595C">
      <w:pPr>
        <w:pStyle w:val="a3"/>
        <w:jc w:val="center"/>
        <w:rPr>
          <w:rFonts w:ascii="Times New Roman" w:hAnsi="Times New Roman"/>
          <w:sz w:val="28"/>
          <w:szCs w:val="28"/>
        </w:rPr>
      </w:pPr>
      <w:r>
        <w:rPr>
          <w:rFonts w:ascii="Times New Roman" w:hAnsi="Times New Roman"/>
          <w:sz w:val="28"/>
          <w:szCs w:val="28"/>
        </w:rPr>
        <w:t>н</w:t>
      </w:r>
      <w:r w:rsidR="005B68B3">
        <w:rPr>
          <w:rFonts w:ascii="Times New Roman" w:hAnsi="Times New Roman"/>
          <w:sz w:val="28"/>
          <w:szCs w:val="28"/>
        </w:rPr>
        <w:t>а 2015 -  2017 годы</w:t>
      </w:r>
    </w:p>
    <w:p w:rsidR="00D9769F" w:rsidRPr="005A071A" w:rsidRDefault="00D9769F" w:rsidP="000142D2">
      <w:pPr>
        <w:pStyle w:val="a3"/>
        <w:jc w:val="center"/>
        <w:rPr>
          <w:rFonts w:ascii="Times New Roman" w:hAnsi="Times New Roman"/>
          <w:b/>
          <w:sz w:val="28"/>
          <w:szCs w:val="28"/>
        </w:rPr>
      </w:pPr>
    </w:p>
    <w:p w:rsidR="00D9769F" w:rsidRPr="005A071A" w:rsidRDefault="00D9769F" w:rsidP="000142D2">
      <w:pPr>
        <w:pStyle w:val="a3"/>
        <w:jc w:val="center"/>
        <w:rPr>
          <w:rFonts w:ascii="Times New Roman" w:hAnsi="Times New Roman"/>
          <w:b/>
          <w:sz w:val="28"/>
          <w:szCs w:val="28"/>
        </w:rPr>
      </w:pPr>
    </w:p>
    <w:p w:rsidR="00D9769F" w:rsidRPr="005A071A" w:rsidRDefault="00AF4866" w:rsidP="000142D2">
      <w:pPr>
        <w:pStyle w:val="a3"/>
        <w:numPr>
          <w:ilvl w:val="0"/>
          <w:numId w:val="18"/>
        </w:numPr>
        <w:jc w:val="center"/>
        <w:rPr>
          <w:rFonts w:ascii="Times New Roman" w:hAnsi="Times New Roman"/>
          <w:b/>
          <w:sz w:val="28"/>
          <w:szCs w:val="28"/>
        </w:rPr>
      </w:pPr>
      <w:r w:rsidRPr="005A071A">
        <w:rPr>
          <w:rFonts w:ascii="Times New Roman" w:hAnsi="Times New Roman"/>
          <w:b/>
          <w:sz w:val="28"/>
          <w:szCs w:val="28"/>
        </w:rPr>
        <w:t xml:space="preserve">Введение. </w:t>
      </w:r>
      <w:r w:rsidR="0019396D" w:rsidRPr="005A071A">
        <w:rPr>
          <w:rFonts w:ascii="Times New Roman" w:hAnsi="Times New Roman"/>
          <w:b/>
          <w:sz w:val="28"/>
          <w:szCs w:val="28"/>
        </w:rPr>
        <w:t>Общая оценка текущей ситуации</w:t>
      </w:r>
    </w:p>
    <w:p w:rsidR="00D9769F" w:rsidRPr="005A071A" w:rsidRDefault="00D9769F" w:rsidP="00A750DE">
      <w:pPr>
        <w:pStyle w:val="a3"/>
        <w:ind w:left="1080"/>
        <w:jc w:val="both"/>
        <w:rPr>
          <w:rFonts w:ascii="Times New Roman" w:hAnsi="Times New Roman"/>
          <w:b/>
          <w:color w:val="FF0000"/>
          <w:sz w:val="28"/>
          <w:szCs w:val="28"/>
        </w:rPr>
      </w:pPr>
    </w:p>
    <w:p w:rsidR="00FE3BA3" w:rsidRPr="005A071A" w:rsidRDefault="00410ACC" w:rsidP="005A071A">
      <w:pPr>
        <w:pStyle w:val="a3"/>
        <w:ind w:firstLine="567"/>
        <w:jc w:val="both"/>
        <w:rPr>
          <w:rFonts w:ascii="Times New Roman" w:hAnsi="Times New Roman"/>
          <w:sz w:val="28"/>
          <w:szCs w:val="28"/>
        </w:rPr>
      </w:pPr>
      <w:r w:rsidRPr="005A071A">
        <w:rPr>
          <w:rFonts w:ascii="Times New Roman" w:hAnsi="Times New Roman"/>
          <w:sz w:val="28"/>
          <w:szCs w:val="28"/>
        </w:rPr>
        <w:t xml:space="preserve">1. </w:t>
      </w:r>
      <w:r w:rsidR="00D9769F" w:rsidRPr="005A071A">
        <w:rPr>
          <w:rFonts w:ascii="Times New Roman" w:hAnsi="Times New Roman"/>
          <w:sz w:val="28"/>
          <w:szCs w:val="28"/>
        </w:rPr>
        <w:t xml:space="preserve">Настоящая </w:t>
      </w:r>
      <w:r w:rsidR="000B72F3" w:rsidRPr="005A071A">
        <w:rPr>
          <w:rFonts w:ascii="Times New Roman" w:hAnsi="Times New Roman"/>
          <w:sz w:val="28"/>
          <w:szCs w:val="28"/>
        </w:rPr>
        <w:t>Программа</w:t>
      </w:r>
      <w:r w:rsidR="005B68B3">
        <w:rPr>
          <w:rFonts w:ascii="Times New Roman" w:hAnsi="Times New Roman"/>
          <w:sz w:val="28"/>
          <w:szCs w:val="28"/>
        </w:rPr>
        <w:t xml:space="preserve"> развития туризма на 2015-2017  годы</w:t>
      </w:r>
      <w:r w:rsidR="00D9769F" w:rsidRPr="005A071A">
        <w:rPr>
          <w:rFonts w:ascii="Times New Roman" w:hAnsi="Times New Roman"/>
          <w:sz w:val="28"/>
          <w:szCs w:val="28"/>
        </w:rPr>
        <w:t xml:space="preserve"> (далее по тексту -</w:t>
      </w:r>
      <w:r w:rsidR="000F1895" w:rsidRPr="005A071A">
        <w:rPr>
          <w:rFonts w:ascii="Times New Roman" w:hAnsi="Times New Roman"/>
          <w:sz w:val="28"/>
          <w:szCs w:val="28"/>
        </w:rPr>
        <w:t xml:space="preserve"> Программа</w:t>
      </w:r>
      <w:r w:rsidR="00D9769F" w:rsidRPr="005A071A">
        <w:rPr>
          <w:rFonts w:ascii="Times New Roman" w:hAnsi="Times New Roman"/>
          <w:sz w:val="28"/>
          <w:szCs w:val="28"/>
        </w:rPr>
        <w:t xml:space="preserve">) отражает перспективы и среднесрочные приоритеты </w:t>
      </w:r>
      <w:r w:rsidR="004A7BF2" w:rsidRPr="005A071A">
        <w:rPr>
          <w:rFonts w:ascii="Times New Roman" w:hAnsi="Times New Roman"/>
          <w:sz w:val="28"/>
          <w:szCs w:val="28"/>
        </w:rPr>
        <w:t xml:space="preserve">устойчивого </w:t>
      </w:r>
      <w:r w:rsidR="00D9769F" w:rsidRPr="005A071A">
        <w:rPr>
          <w:rFonts w:ascii="Times New Roman" w:hAnsi="Times New Roman"/>
          <w:sz w:val="28"/>
          <w:szCs w:val="28"/>
        </w:rPr>
        <w:t>развития туристской отра</w:t>
      </w:r>
      <w:r w:rsidR="0019396D" w:rsidRPr="005A071A">
        <w:rPr>
          <w:rFonts w:ascii="Times New Roman" w:hAnsi="Times New Roman"/>
          <w:sz w:val="28"/>
          <w:szCs w:val="28"/>
        </w:rPr>
        <w:t>сли Кы</w:t>
      </w:r>
      <w:r w:rsidR="005B68B3">
        <w:rPr>
          <w:rFonts w:ascii="Times New Roman" w:hAnsi="Times New Roman"/>
          <w:sz w:val="28"/>
          <w:szCs w:val="28"/>
        </w:rPr>
        <w:t>ргызской Республики</w:t>
      </w:r>
      <w:r w:rsidR="00D9769F" w:rsidRPr="005A071A">
        <w:rPr>
          <w:rFonts w:ascii="Times New Roman" w:hAnsi="Times New Roman"/>
          <w:sz w:val="28"/>
          <w:szCs w:val="28"/>
        </w:rPr>
        <w:t>.</w:t>
      </w:r>
    </w:p>
    <w:p w:rsidR="00A857E2" w:rsidRPr="005A071A" w:rsidRDefault="00D9769F" w:rsidP="005A071A">
      <w:pPr>
        <w:pStyle w:val="a3"/>
        <w:ind w:firstLine="567"/>
        <w:jc w:val="both"/>
        <w:rPr>
          <w:rFonts w:ascii="Times New Roman" w:hAnsi="Times New Roman"/>
          <w:sz w:val="28"/>
          <w:szCs w:val="28"/>
        </w:rPr>
      </w:pPr>
      <w:r w:rsidRPr="005A071A">
        <w:rPr>
          <w:rFonts w:ascii="Times New Roman" w:hAnsi="Times New Roman"/>
          <w:sz w:val="28"/>
          <w:szCs w:val="28"/>
        </w:rPr>
        <w:t xml:space="preserve">2. Туризм является одной из ведущих и наиболее динамичных отраслей экономики. Во многих странах туризм играет значительную роль в формировании валового внутреннего продукта, создании дополнительных рабочих мест и обеспечении занятости населения, преодоления бедности, а также активизации внешнеторгового баланса. В последнее время туризм стал одним из самых прибыльных видов бизнеса в мире. Постоянно растет значение туризма как источника валютных поступлений и расширения международных связей. </w:t>
      </w:r>
    </w:p>
    <w:p w:rsidR="002930EC" w:rsidRPr="005A071A" w:rsidRDefault="00A857E2" w:rsidP="005A071A">
      <w:pPr>
        <w:pStyle w:val="a3"/>
        <w:ind w:firstLine="567"/>
        <w:jc w:val="both"/>
        <w:rPr>
          <w:rFonts w:ascii="Times New Roman" w:hAnsi="Times New Roman"/>
          <w:color w:val="000000"/>
          <w:sz w:val="28"/>
          <w:szCs w:val="28"/>
        </w:rPr>
      </w:pPr>
      <w:r w:rsidRPr="005A071A">
        <w:rPr>
          <w:rFonts w:ascii="Times New Roman" w:hAnsi="Times New Roman"/>
          <w:sz w:val="28"/>
          <w:szCs w:val="28"/>
        </w:rPr>
        <w:t xml:space="preserve">3. </w:t>
      </w:r>
      <w:r w:rsidRPr="005A071A">
        <w:rPr>
          <w:rFonts w:ascii="Times New Roman" w:hAnsi="Times New Roman"/>
          <w:color w:val="000000"/>
          <w:sz w:val="28"/>
          <w:szCs w:val="28"/>
        </w:rPr>
        <w:t xml:space="preserve">Туризм следует развивать на контролируемой, комплексной и устойчивой основе, применяя принципы разумного и эффективного планирования. Благодаря такому подходу туризм может </w:t>
      </w:r>
      <w:r w:rsidR="005A071A">
        <w:rPr>
          <w:rFonts w:ascii="Times New Roman" w:hAnsi="Times New Roman"/>
          <w:color w:val="000000"/>
          <w:sz w:val="28"/>
          <w:szCs w:val="28"/>
        </w:rPr>
        <w:t xml:space="preserve">принести Кыргызской Республике </w:t>
      </w:r>
      <w:r w:rsidRPr="005A071A">
        <w:rPr>
          <w:rFonts w:ascii="Times New Roman" w:hAnsi="Times New Roman"/>
          <w:color w:val="000000"/>
          <w:sz w:val="28"/>
          <w:szCs w:val="28"/>
        </w:rPr>
        <w:t>значительные экономические выгоды, не порож</w:t>
      </w:r>
      <w:r w:rsidRPr="005A071A">
        <w:rPr>
          <w:rFonts w:ascii="Times New Roman" w:hAnsi="Times New Roman"/>
          <w:color w:val="000000"/>
          <w:sz w:val="28"/>
          <w:szCs w:val="28"/>
        </w:rPr>
        <w:softHyphen/>
        <w:t>дая при этом каких-либо серьезных экологических и социальных проблем и неблагоприятных последствий</w:t>
      </w:r>
      <w:r w:rsidR="002930EC" w:rsidRPr="005A071A">
        <w:rPr>
          <w:rFonts w:ascii="Times New Roman" w:hAnsi="Times New Roman"/>
          <w:color w:val="000000"/>
          <w:sz w:val="28"/>
          <w:szCs w:val="28"/>
        </w:rPr>
        <w:t>.</w:t>
      </w:r>
    </w:p>
    <w:p w:rsidR="00D9769F" w:rsidRPr="005A071A" w:rsidRDefault="001174CB" w:rsidP="005A071A">
      <w:pPr>
        <w:pStyle w:val="a3"/>
        <w:ind w:firstLine="567"/>
        <w:jc w:val="both"/>
        <w:rPr>
          <w:rFonts w:ascii="Times New Roman" w:hAnsi="Times New Roman"/>
          <w:color w:val="444444"/>
          <w:sz w:val="28"/>
          <w:szCs w:val="28"/>
        </w:rPr>
      </w:pPr>
      <w:r w:rsidRPr="005A071A">
        <w:rPr>
          <w:rFonts w:ascii="Times New Roman" w:hAnsi="Times New Roman"/>
          <w:sz w:val="28"/>
          <w:szCs w:val="28"/>
        </w:rPr>
        <w:t>4</w:t>
      </w:r>
      <w:r w:rsidR="00D9769F" w:rsidRPr="005A071A">
        <w:rPr>
          <w:rFonts w:ascii="Times New Roman" w:hAnsi="Times New Roman"/>
          <w:sz w:val="28"/>
          <w:szCs w:val="28"/>
        </w:rPr>
        <w:t>.</w:t>
      </w:r>
      <w:r w:rsidR="005A071A">
        <w:rPr>
          <w:rFonts w:ascii="Times New Roman" w:hAnsi="Times New Roman"/>
          <w:sz w:val="28"/>
          <w:szCs w:val="28"/>
        </w:rPr>
        <w:t xml:space="preserve"> </w:t>
      </w:r>
      <w:r w:rsidR="00D9769F" w:rsidRPr="005A071A">
        <w:rPr>
          <w:rFonts w:ascii="Times New Roman" w:hAnsi="Times New Roman"/>
          <w:sz w:val="28"/>
          <w:szCs w:val="28"/>
        </w:rPr>
        <w:t>Продажа сырья истощает энергоносители страны, а туриндустрия работает на возобновляемых ресурсах. Как утверждают специалисты ЮНВТО,</w:t>
      </w:r>
      <w:r w:rsidR="00D9769F" w:rsidRPr="005A071A">
        <w:rPr>
          <w:rFonts w:ascii="Times New Roman" w:hAnsi="Times New Roman"/>
          <w:color w:val="444444"/>
          <w:sz w:val="28"/>
          <w:szCs w:val="28"/>
        </w:rPr>
        <w:t xml:space="preserve"> </w:t>
      </w:r>
      <w:r w:rsidR="00D9769F" w:rsidRPr="005A071A">
        <w:rPr>
          <w:rFonts w:ascii="Times New Roman" w:hAnsi="Times New Roman"/>
          <w:bCs/>
          <w:color w:val="000000"/>
          <w:sz w:val="28"/>
          <w:szCs w:val="28"/>
        </w:rPr>
        <w:t>в среднем, для получения доходов, эквивалентных тем, которые дает один иностранный турист, надо вывозить на мировой рынок примерно 9 тонн каменного угля, или 15 тонн нефти, или 2 тонны высокосортной пшеницы. При этом продажа сырья истощает энергоносители страны, а туристская индустрия работает на возобновляемых ресурсах. По подсчетам зарубежных экономистов 100 тысяч туристов, проведя в среднем два часа в городе, расходуют не менее 350 тысяч долларов, или 17,5 долларов на человека каждый час.</w:t>
      </w:r>
      <w:r w:rsidR="00D9769F" w:rsidRPr="005A071A">
        <w:rPr>
          <w:rFonts w:ascii="Times New Roman" w:hAnsi="Times New Roman"/>
          <w:color w:val="444444"/>
          <w:sz w:val="28"/>
          <w:szCs w:val="28"/>
        </w:rPr>
        <w:t xml:space="preserve"> </w:t>
      </w:r>
    </w:p>
    <w:p w:rsidR="00A0149F" w:rsidRPr="005A071A" w:rsidRDefault="001174CB" w:rsidP="005A071A">
      <w:pPr>
        <w:pStyle w:val="a9"/>
        <w:spacing w:before="0" w:beforeAutospacing="0" w:after="0" w:afterAutospacing="0"/>
        <w:ind w:firstLine="567"/>
        <w:jc w:val="both"/>
        <w:rPr>
          <w:sz w:val="28"/>
          <w:szCs w:val="28"/>
        </w:rPr>
      </w:pPr>
      <w:r w:rsidRPr="005A071A">
        <w:rPr>
          <w:color w:val="000000"/>
          <w:spacing w:val="-2"/>
          <w:sz w:val="28"/>
          <w:szCs w:val="28"/>
        </w:rPr>
        <w:t>5</w:t>
      </w:r>
      <w:r w:rsidR="00A0149F" w:rsidRPr="005A071A">
        <w:rPr>
          <w:color w:val="000000"/>
          <w:spacing w:val="-2"/>
          <w:sz w:val="28"/>
          <w:szCs w:val="28"/>
        </w:rPr>
        <w:t xml:space="preserve">. Развитие </w:t>
      </w:r>
      <w:r w:rsidR="00A0149F" w:rsidRPr="005A071A">
        <w:rPr>
          <w:color w:val="000000"/>
          <w:spacing w:val="-1"/>
          <w:sz w:val="28"/>
          <w:szCs w:val="28"/>
        </w:rPr>
        <w:t>туризма приводит к рационализации природо</w:t>
      </w:r>
      <w:bookmarkStart w:id="0" w:name="_GoBack"/>
      <w:bookmarkEnd w:id="0"/>
      <w:r w:rsidR="00A0149F" w:rsidRPr="005A071A">
        <w:rPr>
          <w:color w:val="000000"/>
          <w:spacing w:val="-1"/>
          <w:sz w:val="28"/>
          <w:szCs w:val="28"/>
        </w:rPr>
        <w:t>пользования;</w:t>
      </w:r>
    </w:p>
    <w:p w:rsidR="00A0149F" w:rsidRPr="005A071A" w:rsidRDefault="001174CB" w:rsidP="005A071A">
      <w:pPr>
        <w:pStyle w:val="a9"/>
        <w:spacing w:before="0" w:beforeAutospacing="0" w:after="0" w:afterAutospacing="0"/>
        <w:ind w:firstLine="567"/>
        <w:jc w:val="both"/>
        <w:rPr>
          <w:sz w:val="28"/>
          <w:szCs w:val="28"/>
        </w:rPr>
      </w:pPr>
      <w:r w:rsidRPr="005A071A">
        <w:rPr>
          <w:color w:val="000000"/>
          <w:sz w:val="28"/>
          <w:szCs w:val="28"/>
        </w:rPr>
        <w:lastRenderedPageBreak/>
        <w:t>6</w:t>
      </w:r>
      <w:r w:rsidR="00A0149F" w:rsidRPr="005A071A">
        <w:rPr>
          <w:color w:val="000000"/>
          <w:sz w:val="28"/>
          <w:szCs w:val="28"/>
        </w:rPr>
        <w:t>. Туризм в большинстве случаев, в отличие от других видов использования биологических ресурсов, не приводит к их физическому уничтожению, тем самым, сохраняя биологическое разнообразие региона;</w:t>
      </w:r>
    </w:p>
    <w:p w:rsidR="00A0149F" w:rsidRPr="005A071A" w:rsidRDefault="001174CB" w:rsidP="005A071A">
      <w:pPr>
        <w:pStyle w:val="a9"/>
        <w:spacing w:before="0" w:beforeAutospacing="0" w:after="0" w:afterAutospacing="0"/>
        <w:ind w:firstLine="567"/>
        <w:jc w:val="both"/>
        <w:rPr>
          <w:sz w:val="28"/>
          <w:szCs w:val="28"/>
        </w:rPr>
      </w:pPr>
      <w:r w:rsidRPr="005A071A">
        <w:rPr>
          <w:color w:val="000000"/>
          <w:sz w:val="28"/>
          <w:szCs w:val="28"/>
        </w:rPr>
        <w:t>7</w:t>
      </w:r>
      <w:r w:rsidR="00A0149F" w:rsidRPr="005A071A">
        <w:rPr>
          <w:color w:val="000000"/>
          <w:sz w:val="28"/>
          <w:szCs w:val="28"/>
        </w:rPr>
        <w:t>. Туризм способствует сохранению культурной самобытности местного населения;</w:t>
      </w:r>
    </w:p>
    <w:p w:rsidR="00A0149F" w:rsidRPr="005A071A" w:rsidRDefault="001174CB" w:rsidP="005A071A">
      <w:pPr>
        <w:pStyle w:val="a9"/>
        <w:spacing w:before="0" w:beforeAutospacing="0" w:after="0" w:afterAutospacing="0"/>
        <w:ind w:firstLine="567"/>
        <w:jc w:val="both"/>
        <w:rPr>
          <w:sz w:val="28"/>
          <w:szCs w:val="28"/>
        </w:rPr>
      </w:pPr>
      <w:r w:rsidRPr="005A071A">
        <w:rPr>
          <w:color w:val="000000"/>
          <w:sz w:val="28"/>
          <w:szCs w:val="28"/>
        </w:rPr>
        <w:t>8</w:t>
      </w:r>
      <w:r w:rsidR="00A0149F" w:rsidRPr="005A071A">
        <w:rPr>
          <w:color w:val="000000"/>
          <w:sz w:val="28"/>
          <w:szCs w:val="28"/>
        </w:rPr>
        <w:t>. Туризм выступает наиболее адекватной формой экологического просвещения;</w:t>
      </w:r>
    </w:p>
    <w:p w:rsidR="00A0149F" w:rsidRPr="005A071A" w:rsidRDefault="001174CB" w:rsidP="005A071A">
      <w:pPr>
        <w:pStyle w:val="a9"/>
        <w:spacing w:before="0" w:beforeAutospacing="0" w:after="0" w:afterAutospacing="0"/>
        <w:ind w:firstLine="567"/>
        <w:jc w:val="both"/>
        <w:rPr>
          <w:sz w:val="28"/>
          <w:szCs w:val="28"/>
        </w:rPr>
      </w:pPr>
      <w:r w:rsidRPr="005A071A">
        <w:rPr>
          <w:color w:val="000000"/>
          <w:sz w:val="28"/>
          <w:szCs w:val="28"/>
        </w:rPr>
        <w:t>9</w:t>
      </w:r>
      <w:r w:rsidR="00A0149F" w:rsidRPr="005A071A">
        <w:rPr>
          <w:color w:val="000000"/>
          <w:sz w:val="28"/>
          <w:szCs w:val="28"/>
        </w:rPr>
        <w:t>. Способствует восстановлению психического и физического здоровья человека;</w:t>
      </w:r>
    </w:p>
    <w:p w:rsidR="00A0149F" w:rsidRPr="005A071A" w:rsidRDefault="001174CB" w:rsidP="005A071A">
      <w:pPr>
        <w:pStyle w:val="a9"/>
        <w:spacing w:before="0" w:beforeAutospacing="0" w:after="0" w:afterAutospacing="0"/>
        <w:ind w:firstLine="567"/>
        <w:jc w:val="both"/>
        <w:rPr>
          <w:sz w:val="28"/>
          <w:szCs w:val="28"/>
        </w:rPr>
      </w:pPr>
      <w:r w:rsidRPr="005A071A">
        <w:rPr>
          <w:color w:val="000000"/>
          <w:sz w:val="28"/>
          <w:szCs w:val="28"/>
        </w:rPr>
        <w:t>10</w:t>
      </w:r>
      <w:r w:rsidR="00A0149F" w:rsidRPr="005A071A">
        <w:rPr>
          <w:color w:val="000000"/>
          <w:sz w:val="28"/>
          <w:szCs w:val="28"/>
        </w:rPr>
        <w:t>. Развитие туризма способствует созданию дополнительных рабочих мест;</w:t>
      </w:r>
    </w:p>
    <w:p w:rsidR="00A0149F" w:rsidRPr="005A071A" w:rsidRDefault="00990B4F" w:rsidP="005A071A">
      <w:pPr>
        <w:pStyle w:val="a9"/>
        <w:spacing w:before="0" w:beforeAutospacing="0" w:after="0" w:afterAutospacing="0"/>
        <w:ind w:firstLine="567"/>
        <w:jc w:val="both"/>
        <w:rPr>
          <w:color w:val="000000"/>
          <w:sz w:val="28"/>
          <w:szCs w:val="28"/>
        </w:rPr>
      </w:pPr>
      <w:r w:rsidRPr="005A071A">
        <w:rPr>
          <w:color w:val="000000"/>
          <w:sz w:val="28"/>
          <w:szCs w:val="28"/>
        </w:rPr>
        <w:t>11. С</w:t>
      </w:r>
      <w:r w:rsidR="00A0149F" w:rsidRPr="005A071A">
        <w:rPr>
          <w:color w:val="000000"/>
          <w:sz w:val="28"/>
          <w:szCs w:val="28"/>
        </w:rPr>
        <w:t>оздаваемая для развития туризма инфраструктура может быть использована как для нужд туристов, так и для нужд местного населения;</w:t>
      </w:r>
    </w:p>
    <w:p w:rsidR="00D9769F" w:rsidRPr="005A071A" w:rsidRDefault="001174CB" w:rsidP="005A071A">
      <w:pPr>
        <w:pStyle w:val="a3"/>
        <w:ind w:firstLine="567"/>
        <w:jc w:val="both"/>
        <w:rPr>
          <w:rFonts w:ascii="Times New Roman" w:hAnsi="Times New Roman"/>
          <w:sz w:val="28"/>
          <w:szCs w:val="28"/>
        </w:rPr>
      </w:pPr>
      <w:r w:rsidRPr="005A071A">
        <w:rPr>
          <w:rFonts w:ascii="Times New Roman" w:hAnsi="Times New Roman"/>
          <w:sz w:val="28"/>
          <w:szCs w:val="28"/>
        </w:rPr>
        <w:t>12</w:t>
      </w:r>
      <w:r w:rsidR="00D9769F" w:rsidRPr="005A071A">
        <w:rPr>
          <w:rFonts w:ascii="Times New Roman" w:hAnsi="Times New Roman"/>
          <w:sz w:val="28"/>
          <w:szCs w:val="28"/>
        </w:rPr>
        <w:t>. Туризм обладает более сильным эффектом мультипликатора, чем большинство других экономических секторов. Он прямо или косвенно влияет на 32 отрасли экономики (это турфирмы, все виды транспорта, гостиничные комплексы, системы питания, дома отдыха, санатории, национальные ремесла, организации, основанные на местных сообществах в регионах,  национальные парки и многое другое). К тому же - это каждое девятое рабочее место в мировом производстве. </w:t>
      </w:r>
    </w:p>
    <w:p w:rsidR="00D9769F" w:rsidRPr="005A071A" w:rsidRDefault="001174CB" w:rsidP="005A071A">
      <w:pPr>
        <w:pStyle w:val="a3"/>
        <w:ind w:firstLine="567"/>
        <w:jc w:val="both"/>
        <w:rPr>
          <w:rFonts w:ascii="Times New Roman" w:hAnsi="Times New Roman"/>
          <w:sz w:val="28"/>
          <w:szCs w:val="28"/>
        </w:rPr>
      </w:pPr>
      <w:r w:rsidRPr="005A071A">
        <w:rPr>
          <w:rFonts w:ascii="Times New Roman" w:hAnsi="Times New Roman"/>
          <w:sz w:val="28"/>
          <w:szCs w:val="28"/>
        </w:rPr>
        <w:t>13</w:t>
      </w:r>
      <w:r w:rsidR="00D9769F" w:rsidRPr="005A071A">
        <w:rPr>
          <w:rFonts w:ascii="Times New Roman" w:hAnsi="Times New Roman"/>
          <w:sz w:val="28"/>
          <w:szCs w:val="28"/>
        </w:rPr>
        <w:t>. Индустрия туризма приносит прямые доходы, при этом расходы на тур</w:t>
      </w:r>
      <w:r w:rsidR="005A071A">
        <w:rPr>
          <w:rFonts w:ascii="Times New Roman" w:hAnsi="Times New Roman"/>
          <w:sz w:val="28"/>
          <w:szCs w:val="28"/>
        </w:rPr>
        <w:t xml:space="preserve">изм пронизывают другие сектора </w:t>
      </w:r>
      <w:r w:rsidR="00D9769F" w:rsidRPr="005A071A">
        <w:rPr>
          <w:rFonts w:ascii="Times New Roman" w:hAnsi="Times New Roman"/>
          <w:sz w:val="28"/>
          <w:szCs w:val="28"/>
        </w:rPr>
        <w:t>экономики, создавая не только прямую, но и косвенную занятость. Также она обеспечивает поступления в иностранной валюте и, пополняя государственный бюджет, активизирует развитие малого  и среднего бизнеса, стимулирует развитие ремесленного и кустарного производства, сельского хозяйства, расширяет потребительский рынок товаров и услуг, что способствует экономическому развитию регионов, не предусматривающих никакой другой торговой или промышленной базы.</w:t>
      </w:r>
    </w:p>
    <w:p w:rsidR="00D9769F" w:rsidRPr="005A071A" w:rsidRDefault="001174CB" w:rsidP="005A071A">
      <w:pPr>
        <w:pStyle w:val="a3"/>
        <w:ind w:firstLine="567"/>
        <w:jc w:val="both"/>
        <w:rPr>
          <w:rFonts w:ascii="Times New Roman" w:hAnsi="Times New Roman"/>
          <w:bCs/>
          <w:sz w:val="28"/>
          <w:szCs w:val="28"/>
        </w:rPr>
      </w:pPr>
      <w:r w:rsidRPr="005A071A">
        <w:rPr>
          <w:rFonts w:ascii="Times New Roman" w:hAnsi="Times New Roman"/>
          <w:sz w:val="28"/>
          <w:szCs w:val="28"/>
          <w:shd w:val="clear" w:color="auto" w:fill="FFFFFF"/>
        </w:rPr>
        <w:t>14</w:t>
      </w:r>
      <w:r w:rsidR="00D9769F" w:rsidRPr="005A071A">
        <w:rPr>
          <w:rFonts w:ascii="Times New Roman" w:hAnsi="Times New Roman"/>
          <w:sz w:val="28"/>
          <w:szCs w:val="28"/>
          <w:shd w:val="clear" w:color="auto" w:fill="FFFFFF"/>
        </w:rPr>
        <w:t xml:space="preserve">. По данным ЮНВТО общая сумма экспортных поступлений от международного туризма в 2011 г. составила 1.2 триллиона долл. США, а  количество туристов, совершавших международные поездки в 2012 г. достигло 1 миллиарда человек. </w:t>
      </w:r>
    </w:p>
    <w:p w:rsidR="00F10B57" w:rsidRPr="005A071A" w:rsidRDefault="001174CB" w:rsidP="005A071A">
      <w:pPr>
        <w:pStyle w:val="a3"/>
        <w:ind w:firstLine="567"/>
        <w:jc w:val="both"/>
        <w:rPr>
          <w:rFonts w:ascii="Times New Roman" w:hAnsi="Times New Roman"/>
          <w:sz w:val="28"/>
          <w:szCs w:val="28"/>
        </w:rPr>
      </w:pPr>
      <w:r w:rsidRPr="005A071A">
        <w:rPr>
          <w:rFonts w:ascii="Times New Roman" w:hAnsi="Times New Roman"/>
          <w:sz w:val="28"/>
          <w:szCs w:val="28"/>
        </w:rPr>
        <w:t>15</w:t>
      </w:r>
      <w:r w:rsidR="00D9769F" w:rsidRPr="005A071A">
        <w:rPr>
          <w:rFonts w:ascii="Times New Roman" w:hAnsi="Times New Roman"/>
          <w:sz w:val="28"/>
          <w:szCs w:val="28"/>
        </w:rPr>
        <w:t>. Значение туризма для социально-экономического развития общества по данным ЮНВТО характеризуется следующим: общие расходы на внутренний и меж</w:t>
      </w:r>
      <w:r w:rsidR="000B7976" w:rsidRPr="005A071A">
        <w:rPr>
          <w:rFonts w:ascii="Times New Roman" w:hAnsi="Times New Roman"/>
          <w:sz w:val="28"/>
          <w:szCs w:val="28"/>
        </w:rPr>
        <w:t>дународный туризм составляет 12</w:t>
      </w:r>
      <w:r w:rsidR="00D9769F" w:rsidRPr="005A071A">
        <w:rPr>
          <w:rFonts w:ascii="Times New Roman" w:hAnsi="Times New Roman"/>
          <w:sz w:val="28"/>
          <w:szCs w:val="28"/>
        </w:rPr>
        <w:t>% мирового валового национального продукта, ежегодно регистрируются более 1,5 млрд. внутренних и международных поездок, в которых принимает участие одна треть населения Земли. На долю международног</w:t>
      </w:r>
      <w:r w:rsidR="000B7976" w:rsidRPr="005A071A">
        <w:rPr>
          <w:rFonts w:ascii="Times New Roman" w:hAnsi="Times New Roman"/>
          <w:sz w:val="28"/>
          <w:szCs w:val="28"/>
        </w:rPr>
        <w:t>о туризма ежегодно приходится 7</w:t>
      </w:r>
      <w:r w:rsidR="00D9769F" w:rsidRPr="005A071A">
        <w:rPr>
          <w:rFonts w:ascii="Times New Roman" w:hAnsi="Times New Roman"/>
          <w:sz w:val="28"/>
          <w:szCs w:val="28"/>
        </w:rPr>
        <w:t>% о</w:t>
      </w:r>
      <w:r w:rsidR="000B7976" w:rsidRPr="005A071A">
        <w:rPr>
          <w:rFonts w:ascii="Times New Roman" w:hAnsi="Times New Roman"/>
          <w:sz w:val="28"/>
          <w:szCs w:val="28"/>
        </w:rPr>
        <w:t>бщего мирового экспорта и 25-30</w:t>
      </w:r>
      <w:r w:rsidR="00D9769F" w:rsidRPr="005A071A">
        <w:rPr>
          <w:rFonts w:ascii="Times New Roman" w:hAnsi="Times New Roman"/>
          <w:sz w:val="28"/>
          <w:szCs w:val="28"/>
        </w:rPr>
        <w:t>% мировой торговли услугами; ежегодный прирост междун</w:t>
      </w:r>
      <w:r w:rsidR="000B7976" w:rsidRPr="005A071A">
        <w:rPr>
          <w:rFonts w:ascii="Times New Roman" w:hAnsi="Times New Roman"/>
          <w:sz w:val="28"/>
          <w:szCs w:val="28"/>
        </w:rPr>
        <w:t>ародного туризма составляет 4,0</w:t>
      </w:r>
      <w:r w:rsidR="00D9769F" w:rsidRPr="005A071A">
        <w:rPr>
          <w:rFonts w:ascii="Times New Roman" w:hAnsi="Times New Roman"/>
          <w:sz w:val="28"/>
          <w:szCs w:val="28"/>
        </w:rPr>
        <w:t>%, а в перспективе он станет веду</w:t>
      </w:r>
      <w:r w:rsidR="00F10B57" w:rsidRPr="005A071A">
        <w:rPr>
          <w:rFonts w:ascii="Times New Roman" w:hAnsi="Times New Roman"/>
          <w:sz w:val="28"/>
          <w:szCs w:val="28"/>
        </w:rPr>
        <w:t>щей экспортной отраслью в мире.</w:t>
      </w:r>
    </w:p>
    <w:p w:rsidR="00D9769F" w:rsidRPr="005A071A" w:rsidRDefault="001174CB" w:rsidP="005A071A">
      <w:pPr>
        <w:pStyle w:val="a3"/>
        <w:ind w:firstLine="567"/>
        <w:jc w:val="both"/>
        <w:rPr>
          <w:rFonts w:ascii="Times New Roman" w:hAnsi="Times New Roman"/>
          <w:sz w:val="28"/>
          <w:szCs w:val="28"/>
        </w:rPr>
      </w:pPr>
      <w:r w:rsidRPr="005A071A">
        <w:rPr>
          <w:rFonts w:ascii="Times New Roman" w:hAnsi="Times New Roman"/>
          <w:sz w:val="28"/>
          <w:szCs w:val="28"/>
        </w:rPr>
        <w:lastRenderedPageBreak/>
        <w:t>16</w:t>
      </w:r>
      <w:r w:rsidR="00D9769F" w:rsidRPr="005A071A">
        <w:rPr>
          <w:rFonts w:ascii="Times New Roman" w:hAnsi="Times New Roman"/>
          <w:sz w:val="28"/>
          <w:szCs w:val="28"/>
        </w:rPr>
        <w:t xml:space="preserve">. Развитие отрасли туризма обусловлено рядом факторов: </w:t>
      </w:r>
      <w:r w:rsidR="00B7027E" w:rsidRPr="005A071A">
        <w:rPr>
          <w:rFonts w:ascii="Times New Roman" w:hAnsi="Times New Roman"/>
          <w:iCs/>
          <w:sz w:val="28"/>
          <w:szCs w:val="28"/>
        </w:rPr>
        <w:t xml:space="preserve">наличие в любой стране </w:t>
      </w:r>
      <w:r w:rsidR="00D9769F" w:rsidRPr="005A071A">
        <w:rPr>
          <w:rFonts w:ascii="Times New Roman" w:hAnsi="Times New Roman"/>
          <w:iCs/>
          <w:sz w:val="28"/>
          <w:szCs w:val="28"/>
        </w:rPr>
        <w:t xml:space="preserve">туристско-рекреационных ресурсов; развитие всех предприятий и отраслей прямо или косвенно касающихся туризма; привлечение инвалюты из-за рубежа, при развитии въездного </w:t>
      </w:r>
      <w:r w:rsidR="00D9769F" w:rsidRPr="005A071A">
        <w:rPr>
          <w:rFonts w:ascii="Times New Roman" w:hAnsi="Times New Roman"/>
          <w:iCs/>
          <w:color w:val="000000"/>
          <w:sz w:val="28"/>
          <w:szCs w:val="28"/>
        </w:rPr>
        <w:t>туризма; получение прибыли при не больших затратах; отсутствие затрат на приобретение первичных факторов производства; развитие малого и среднего бизнеса, который обеспечивает население рабочими местами, способствует сокращению бедности в сельской местности, увеличение сектора сферы услуг и развития инфраструктуры; формирование имиджа и известность страны всему мировому сообществу.</w:t>
      </w:r>
    </w:p>
    <w:p w:rsidR="00D9769F" w:rsidRPr="005A071A" w:rsidRDefault="001174CB" w:rsidP="005A071A">
      <w:pPr>
        <w:pStyle w:val="a3"/>
        <w:ind w:firstLine="567"/>
        <w:jc w:val="both"/>
        <w:rPr>
          <w:rFonts w:ascii="Times New Roman" w:hAnsi="Times New Roman"/>
          <w:bCs/>
          <w:color w:val="000000"/>
          <w:sz w:val="28"/>
          <w:szCs w:val="28"/>
        </w:rPr>
      </w:pPr>
      <w:r w:rsidRPr="005A071A">
        <w:rPr>
          <w:rFonts w:ascii="Times New Roman" w:hAnsi="Times New Roman"/>
          <w:sz w:val="28"/>
          <w:szCs w:val="28"/>
        </w:rPr>
        <w:t>17</w:t>
      </w:r>
      <w:r w:rsidR="00D9769F" w:rsidRPr="005A071A">
        <w:rPr>
          <w:rFonts w:ascii="Times New Roman" w:hAnsi="Times New Roman"/>
          <w:sz w:val="28"/>
          <w:szCs w:val="28"/>
        </w:rPr>
        <w:t xml:space="preserve">. </w:t>
      </w:r>
      <w:r w:rsidR="00D9769F" w:rsidRPr="005A071A">
        <w:rPr>
          <w:rFonts w:ascii="Times New Roman" w:hAnsi="Times New Roman"/>
          <w:bCs/>
          <w:color w:val="000000"/>
          <w:sz w:val="28"/>
          <w:szCs w:val="28"/>
        </w:rPr>
        <w:t>Сегодня вектор развития международного туризма предполагает освоение новых неизвестных территорий туристского назначения, поскольку традиционные районы мирового туристского рынка уже практически достигли п</w:t>
      </w:r>
      <w:r w:rsidR="00B7027E" w:rsidRPr="005A071A">
        <w:rPr>
          <w:rFonts w:ascii="Times New Roman" w:hAnsi="Times New Roman"/>
          <w:bCs/>
          <w:color w:val="000000"/>
          <w:sz w:val="28"/>
          <w:szCs w:val="28"/>
        </w:rPr>
        <w:t>редела рекреационной емкости.</w:t>
      </w:r>
    </w:p>
    <w:p w:rsidR="00D9769F" w:rsidRPr="005A071A" w:rsidRDefault="001174CB" w:rsidP="005A071A">
      <w:pPr>
        <w:pStyle w:val="a3"/>
        <w:ind w:firstLine="567"/>
        <w:jc w:val="both"/>
        <w:rPr>
          <w:rFonts w:ascii="Times New Roman" w:hAnsi="Times New Roman"/>
          <w:bCs/>
          <w:color w:val="000000"/>
          <w:sz w:val="28"/>
          <w:szCs w:val="28"/>
        </w:rPr>
      </w:pPr>
      <w:r w:rsidRPr="005A071A">
        <w:rPr>
          <w:rFonts w:ascii="Times New Roman" w:hAnsi="Times New Roman"/>
          <w:bCs/>
          <w:color w:val="000000"/>
          <w:sz w:val="28"/>
          <w:szCs w:val="28"/>
        </w:rPr>
        <w:t>18</w:t>
      </w:r>
      <w:r w:rsidR="00D9769F" w:rsidRPr="005A071A">
        <w:rPr>
          <w:rFonts w:ascii="Times New Roman" w:hAnsi="Times New Roman"/>
          <w:bCs/>
          <w:color w:val="000000"/>
          <w:sz w:val="28"/>
          <w:szCs w:val="28"/>
        </w:rPr>
        <w:t>. Кыргызская Республика, в новых трендах развития международного туризма, представляет интерес для туристов, что позволит республике занять свою нишу в мировом туристском рынке и обеспечит устойчивое развитие туристкой отрасли.</w:t>
      </w:r>
    </w:p>
    <w:p w:rsidR="00D9769F" w:rsidRPr="005A071A" w:rsidRDefault="001174CB" w:rsidP="005A071A">
      <w:pPr>
        <w:pStyle w:val="a3"/>
        <w:ind w:firstLine="567"/>
        <w:jc w:val="both"/>
        <w:rPr>
          <w:rFonts w:ascii="Times New Roman" w:hAnsi="Times New Roman"/>
          <w:sz w:val="28"/>
          <w:szCs w:val="28"/>
        </w:rPr>
      </w:pPr>
      <w:r w:rsidRPr="005A071A">
        <w:rPr>
          <w:rFonts w:ascii="Times New Roman" w:hAnsi="Times New Roman"/>
          <w:sz w:val="28"/>
          <w:szCs w:val="28"/>
        </w:rPr>
        <w:t>19</w:t>
      </w:r>
      <w:r w:rsidR="00D9769F" w:rsidRPr="005A071A">
        <w:rPr>
          <w:rFonts w:ascii="Times New Roman" w:hAnsi="Times New Roman"/>
          <w:sz w:val="28"/>
          <w:szCs w:val="28"/>
        </w:rPr>
        <w:t>. На про</w:t>
      </w:r>
      <w:r w:rsidR="005A071A">
        <w:rPr>
          <w:rFonts w:ascii="Times New Roman" w:hAnsi="Times New Roman"/>
          <w:sz w:val="28"/>
          <w:szCs w:val="28"/>
        </w:rPr>
        <w:t xml:space="preserve">тяжении многих лет туризм </w:t>
      </w:r>
      <w:r w:rsidR="00D9769F" w:rsidRPr="005A071A">
        <w:rPr>
          <w:rFonts w:ascii="Times New Roman" w:hAnsi="Times New Roman"/>
          <w:sz w:val="28"/>
          <w:szCs w:val="28"/>
        </w:rPr>
        <w:t>Кыргызской Республики в силу поступательного развития частного сектора показывает высокий потенциал и возможности позитивного влияния на социально-экон</w:t>
      </w:r>
      <w:r w:rsidR="005A071A">
        <w:rPr>
          <w:rFonts w:ascii="Times New Roman" w:hAnsi="Times New Roman"/>
          <w:sz w:val="28"/>
          <w:szCs w:val="28"/>
        </w:rPr>
        <w:t xml:space="preserve">омическое развитие страны, при </w:t>
      </w:r>
      <w:r w:rsidR="00D9769F" w:rsidRPr="005A071A">
        <w:rPr>
          <w:rFonts w:ascii="Times New Roman" w:hAnsi="Times New Roman"/>
          <w:sz w:val="28"/>
          <w:szCs w:val="28"/>
        </w:rPr>
        <w:t>отсутствии отраслевой политики туризма, что создает ряд проблем для активного развития туризма.</w:t>
      </w:r>
    </w:p>
    <w:p w:rsidR="000B7976" w:rsidRPr="005A071A" w:rsidRDefault="001174CB" w:rsidP="005A071A">
      <w:pPr>
        <w:pStyle w:val="a3"/>
        <w:ind w:firstLine="567"/>
        <w:jc w:val="both"/>
        <w:rPr>
          <w:rFonts w:ascii="Times New Roman" w:hAnsi="Times New Roman"/>
          <w:sz w:val="28"/>
          <w:szCs w:val="28"/>
        </w:rPr>
      </w:pPr>
      <w:r w:rsidRPr="005A071A">
        <w:rPr>
          <w:rFonts w:ascii="Times New Roman" w:hAnsi="Times New Roman"/>
          <w:sz w:val="28"/>
          <w:szCs w:val="28"/>
        </w:rPr>
        <w:t>20</w:t>
      </w:r>
      <w:r w:rsidR="00D9769F" w:rsidRPr="005A071A">
        <w:rPr>
          <w:rFonts w:ascii="Times New Roman" w:hAnsi="Times New Roman"/>
          <w:sz w:val="28"/>
          <w:szCs w:val="28"/>
        </w:rPr>
        <w:t>. По данным ЮНВТО, международные туристы, заинтересованные в турах по Великом</w:t>
      </w:r>
      <w:r w:rsidR="000B7976" w:rsidRPr="005A071A">
        <w:rPr>
          <w:rFonts w:ascii="Times New Roman" w:hAnsi="Times New Roman"/>
          <w:sz w:val="28"/>
          <w:szCs w:val="28"/>
        </w:rPr>
        <w:t>у Шелковому Пути, составляют 27</w:t>
      </w:r>
      <w:r w:rsidR="00D9769F" w:rsidRPr="005A071A">
        <w:rPr>
          <w:rFonts w:ascii="Times New Roman" w:hAnsi="Times New Roman"/>
          <w:sz w:val="28"/>
          <w:szCs w:val="28"/>
        </w:rPr>
        <w:t>%. По территории Кыргызской Республики  проходят три ветви Великого шелкового пути</w:t>
      </w:r>
      <w:r w:rsidR="000B7976" w:rsidRPr="005A071A">
        <w:rPr>
          <w:rFonts w:ascii="Times New Roman" w:hAnsi="Times New Roman"/>
          <w:sz w:val="28"/>
          <w:szCs w:val="28"/>
        </w:rPr>
        <w:t>.</w:t>
      </w:r>
    </w:p>
    <w:p w:rsidR="00D9769F" w:rsidRPr="005A071A" w:rsidRDefault="001174CB" w:rsidP="005A071A">
      <w:pPr>
        <w:pStyle w:val="a3"/>
        <w:ind w:firstLine="567"/>
        <w:jc w:val="both"/>
        <w:rPr>
          <w:rFonts w:ascii="Times New Roman" w:hAnsi="Times New Roman"/>
          <w:sz w:val="28"/>
          <w:szCs w:val="28"/>
        </w:rPr>
      </w:pPr>
      <w:r w:rsidRPr="005A071A">
        <w:rPr>
          <w:rFonts w:ascii="Times New Roman" w:hAnsi="Times New Roman"/>
          <w:sz w:val="28"/>
          <w:szCs w:val="28"/>
        </w:rPr>
        <w:t>21</w:t>
      </w:r>
      <w:r w:rsidR="00D9769F" w:rsidRPr="005A071A">
        <w:rPr>
          <w:rFonts w:ascii="Times New Roman" w:hAnsi="Times New Roman"/>
          <w:sz w:val="28"/>
          <w:szCs w:val="28"/>
        </w:rPr>
        <w:t xml:space="preserve">. </w:t>
      </w:r>
      <w:r w:rsidR="00C969EB" w:rsidRPr="005A071A">
        <w:rPr>
          <w:rFonts w:ascii="Times New Roman" w:hAnsi="Times New Roman"/>
          <w:sz w:val="28"/>
          <w:szCs w:val="28"/>
        </w:rPr>
        <w:t>Программа</w:t>
      </w:r>
      <w:r w:rsidR="00D9769F" w:rsidRPr="005A071A">
        <w:rPr>
          <w:rFonts w:ascii="Times New Roman" w:hAnsi="Times New Roman"/>
          <w:sz w:val="28"/>
          <w:szCs w:val="28"/>
        </w:rPr>
        <w:t xml:space="preserve"> определяет направления деятельности государства в содействии развитию туристской отрасли и создания благоприятных условий дл</w:t>
      </w:r>
      <w:r w:rsidR="005A071A">
        <w:rPr>
          <w:rFonts w:ascii="Times New Roman" w:hAnsi="Times New Roman"/>
          <w:sz w:val="28"/>
          <w:szCs w:val="28"/>
        </w:rPr>
        <w:t>я ее функционирования, с учетом</w:t>
      </w:r>
      <w:r w:rsidR="00D9769F" w:rsidRPr="005A071A">
        <w:rPr>
          <w:rFonts w:ascii="Times New Roman" w:hAnsi="Times New Roman"/>
          <w:sz w:val="28"/>
          <w:szCs w:val="28"/>
        </w:rPr>
        <w:t xml:space="preserve"> определения и поддержки приоритетных направлений, формирования образа Кыргызской Республики как стр</w:t>
      </w:r>
      <w:r w:rsidR="0019396D" w:rsidRPr="005A071A">
        <w:rPr>
          <w:rFonts w:ascii="Times New Roman" w:hAnsi="Times New Roman"/>
          <w:sz w:val="28"/>
          <w:szCs w:val="28"/>
        </w:rPr>
        <w:t>аны, благоприятной для туризма.</w:t>
      </w:r>
    </w:p>
    <w:p w:rsidR="008C0053" w:rsidRPr="005A071A" w:rsidRDefault="008C0053" w:rsidP="005A071A">
      <w:pPr>
        <w:pStyle w:val="a3"/>
        <w:ind w:firstLine="567"/>
        <w:jc w:val="both"/>
        <w:rPr>
          <w:rFonts w:ascii="Times New Roman" w:hAnsi="Times New Roman"/>
          <w:sz w:val="28"/>
          <w:szCs w:val="28"/>
        </w:rPr>
      </w:pPr>
    </w:p>
    <w:p w:rsidR="008C0053" w:rsidRPr="005A071A" w:rsidRDefault="008C0053" w:rsidP="005A071A">
      <w:pPr>
        <w:pStyle w:val="a3"/>
        <w:numPr>
          <w:ilvl w:val="0"/>
          <w:numId w:val="18"/>
        </w:numPr>
        <w:ind w:firstLine="567"/>
        <w:jc w:val="center"/>
        <w:rPr>
          <w:rFonts w:ascii="Times New Roman" w:hAnsi="Times New Roman"/>
          <w:b/>
          <w:sz w:val="28"/>
          <w:szCs w:val="28"/>
        </w:rPr>
      </w:pPr>
      <w:r w:rsidRPr="005A071A">
        <w:rPr>
          <w:rFonts w:ascii="Times New Roman" w:hAnsi="Times New Roman"/>
          <w:b/>
          <w:sz w:val="28"/>
          <w:szCs w:val="28"/>
        </w:rPr>
        <w:t>Макроэкономические показатели развития туристской отрасли</w:t>
      </w:r>
    </w:p>
    <w:p w:rsidR="008C0053" w:rsidRPr="005A071A" w:rsidRDefault="008C0053" w:rsidP="005A071A">
      <w:pPr>
        <w:pStyle w:val="a3"/>
        <w:ind w:firstLine="567"/>
        <w:jc w:val="both"/>
        <w:rPr>
          <w:rFonts w:ascii="Times New Roman" w:hAnsi="Times New Roman"/>
          <w:sz w:val="28"/>
          <w:szCs w:val="28"/>
        </w:rPr>
      </w:pPr>
    </w:p>
    <w:p w:rsidR="008C0053" w:rsidRPr="005A071A" w:rsidRDefault="004A75D1" w:rsidP="005A071A">
      <w:pPr>
        <w:pStyle w:val="a3"/>
        <w:ind w:firstLine="567"/>
        <w:jc w:val="both"/>
        <w:rPr>
          <w:rFonts w:ascii="Times New Roman" w:hAnsi="Times New Roman"/>
          <w:sz w:val="28"/>
          <w:szCs w:val="28"/>
        </w:rPr>
      </w:pPr>
      <w:r w:rsidRPr="005A071A">
        <w:rPr>
          <w:rFonts w:ascii="Times New Roman" w:hAnsi="Times New Roman"/>
          <w:sz w:val="28"/>
          <w:szCs w:val="28"/>
        </w:rPr>
        <w:t>22</w:t>
      </w:r>
      <w:r w:rsidR="008C0053" w:rsidRPr="005A071A">
        <w:rPr>
          <w:rFonts w:ascii="Times New Roman" w:hAnsi="Times New Roman"/>
          <w:sz w:val="28"/>
          <w:szCs w:val="28"/>
        </w:rPr>
        <w:t>. Кыргызская Республика, как от</w:t>
      </w:r>
      <w:r w:rsidR="005A071A">
        <w:rPr>
          <w:rFonts w:ascii="Times New Roman" w:hAnsi="Times New Roman"/>
          <w:sz w:val="28"/>
          <w:szCs w:val="28"/>
        </w:rPr>
        <w:t xml:space="preserve">мечают международные эксперты, </w:t>
      </w:r>
      <w:r w:rsidR="008C0053" w:rsidRPr="005A071A">
        <w:rPr>
          <w:rFonts w:ascii="Times New Roman" w:hAnsi="Times New Roman"/>
          <w:sz w:val="28"/>
          <w:szCs w:val="28"/>
        </w:rPr>
        <w:t>использует свой тур</w:t>
      </w:r>
      <w:r w:rsidR="000142D2">
        <w:rPr>
          <w:rFonts w:ascii="Times New Roman" w:hAnsi="Times New Roman"/>
          <w:sz w:val="28"/>
          <w:szCs w:val="28"/>
        </w:rPr>
        <w:t xml:space="preserve">истский </w:t>
      </w:r>
      <w:r w:rsidR="005A071A">
        <w:rPr>
          <w:rFonts w:ascii="Times New Roman" w:hAnsi="Times New Roman"/>
          <w:sz w:val="28"/>
          <w:szCs w:val="28"/>
        </w:rPr>
        <w:t>потенциал не более чем</w:t>
      </w:r>
      <w:r w:rsidR="008C0053" w:rsidRPr="005A071A">
        <w:rPr>
          <w:rFonts w:ascii="Times New Roman" w:hAnsi="Times New Roman"/>
          <w:sz w:val="28"/>
          <w:szCs w:val="28"/>
        </w:rPr>
        <w:t xml:space="preserve"> на 15%, что объясняет низкий вклад туризма в экономику страны по сравнению с развитыми странами мира.</w:t>
      </w:r>
    </w:p>
    <w:p w:rsidR="008C0053" w:rsidRPr="005A071A" w:rsidRDefault="004A75D1" w:rsidP="005A071A">
      <w:pPr>
        <w:pStyle w:val="a3"/>
        <w:ind w:firstLine="567"/>
        <w:jc w:val="both"/>
        <w:rPr>
          <w:rFonts w:ascii="Times New Roman" w:hAnsi="Times New Roman"/>
          <w:sz w:val="28"/>
          <w:szCs w:val="28"/>
        </w:rPr>
      </w:pPr>
      <w:r w:rsidRPr="005A071A">
        <w:rPr>
          <w:rFonts w:ascii="Times New Roman" w:hAnsi="Times New Roman"/>
          <w:sz w:val="28"/>
          <w:szCs w:val="28"/>
        </w:rPr>
        <w:t>23</w:t>
      </w:r>
      <w:r w:rsidR="008C0053" w:rsidRPr="005A071A">
        <w:rPr>
          <w:rFonts w:ascii="Times New Roman" w:hAnsi="Times New Roman"/>
          <w:sz w:val="28"/>
          <w:szCs w:val="28"/>
        </w:rPr>
        <w:t>. По данным Национального статистического комитет</w:t>
      </w:r>
      <w:r w:rsidR="00B32C09" w:rsidRPr="005A071A">
        <w:rPr>
          <w:rFonts w:ascii="Times New Roman" w:hAnsi="Times New Roman"/>
          <w:sz w:val="28"/>
          <w:szCs w:val="28"/>
        </w:rPr>
        <w:t>а на 1 января 2014</w:t>
      </w:r>
      <w:r w:rsidR="008C0053" w:rsidRPr="005A071A">
        <w:rPr>
          <w:rFonts w:ascii="Times New Roman" w:hAnsi="Times New Roman"/>
          <w:sz w:val="28"/>
          <w:szCs w:val="28"/>
        </w:rPr>
        <w:t>г. в Кыргызско</w:t>
      </w:r>
      <w:r w:rsidR="00B32C09" w:rsidRPr="005A071A">
        <w:rPr>
          <w:rFonts w:ascii="Times New Roman" w:hAnsi="Times New Roman"/>
          <w:sz w:val="28"/>
          <w:szCs w:val="28"/>
        </w:rPr>
        <w:t>й Республике зарегистрировано 75</w:t>
      </w:r>
      <w:r w:rsidR="008C0053" w:rsidRPr="005A071A">
        <w:rPr>
          <w:rFonts w:ascii="Times New Roman" w:hAnsi="Times New Roman"/>
          <w:sz w:val="28"/>
          <w:szCs w:val="28"/>
        </w:rPr>
        <w:t xml:space="preserve"> тыс. хозяйствующих субъектов (юридических и физических лиц), осуществляющих </w:t>
      </w:r>
      <w:r w:rsidR="008C0053" w:rsidRPr="005A071A">
        <w:rPr>
          <w:rFonts w:ascii="Times New Roman" w:hAnsi="Times New Roman"/>
          <w:sz w:val="28"/>
          <w:szCs w:val="28"/>
        </w:rPr>
        <w:lastRenderedPageBreak/>
        <w:t>экономическую деятельность, связанную со сферой туризма, что по сравнению с анало</w:t>
      </w:r>
      <w:r w:rsidR="00B32C09" w:rsidRPr="005A071A">
        <w:rPr>
          <w:rFonts w:ascii="Times New Roman" w:hAnsi="Times New Roman"/>
          <w:sz w:val="28"/>
          <w:szCs w:val="28"/>
        </w:rPr>
        <w:t>гичной датой прошлого года на 11</w:t>
      </w:r>
      <w:r w:rsidR="008C0053" w:rsidRPr="005A071A">
        <w:rPr>
          <w:rFonts w:ascii="Times New Roman" w:hAnsi="Times New Roman"/>
          <w:sz w:val="28"/>
          <w:szCs w:val="28"/>
        </w:rPr>
        <w:t xml:space="preserve">% больше. </w:t>
      </w:r>
    </w:p>
    <w:p w:rsidR="008C0053" w:rsidRPr="005A071A" w:rsidRDefault="004A75D1" w:rsidP="005A071A">
      <w:pPr>
        <w:pStyle w:val="a3"/>
        <w:ind w:firstLine="567"/>
        <w:jc w:val="both"/>
        <w:rPr>
          <w:rFonts w:ascii="Times New Roman" w:eastAsia="Batang" w:hAnsi="Times New Roman"/>
          <w:sz w:val="28"/>
          <w:szCs w:val="28"/>
        </w:rPr>
      </w:pPr>
      <w:r w:rsidRPr="005A071A">
        <w:rPr>
          <w:rFonts w:ascii="Times New Roman" w:hAnsi="Times New Roman"/>
          <w:sz w:val="28"/>
          <w:szCs w:val="28"/>
        </w:rPr>
        <w:t>24</w:t>
      </w:r>
      <w:r w:rsidR="008C0053" w:rsidRPr="005A071A">
        <w:rPr>
          <w:rFonts w:ascii="Times New Roman" w:hAnsi="Times New Roman"/>
          <w:sz w:val="28"/>
          <w:szCs w:val="28"/>
        </w:rPr>
        <w:t>.</w:t>
      </w:r>
      <w:r w:rsidR="008C0053" w:rsidRPr="005A071A">
        <w:rPr>
          <w:rFonts w:ascii="Times New Roman" w:hAnsi="Times New Roman"/>
          <w:i/>
          <w:sz w:val="28"/>
          <w:szCs w:val="28"/>
        </w:rPr>
        <w:t xml:space="preserve"> </w:t>
      </w:r>
      <w:r w:rsidR="00B32C09" w:rsidRPr="005A071A">
        <w:rPr>
          <w:rFonts w:ascii="Times New Roman" w:eastAsia="Batang" w:hAnsi="Times New Roman"/>
          <w:sz w:val="28"/>
          <w:szCs w:val="28"/>
        </w:rPr>
        <w:t>В 2013</w:t>
      </w:r>
      <w:r w:rsidR="008C0053" w:rsidRPr="005A071A">
        <w:rPr>
          <w:rFonts w:ascii="Times New Roman" w:eastAsia="Batang" w:hAnsi="Times New Roman"/>
          <w:sz w:val="28"/>
          <w:szCs w:val="28"/>
        </w:rPr>
        <w:t xml:space="preserve">г., по предварительной оценке, валовая добавленная стоимость в </w:t>
      </w:r>
      <w:r w:rsidR="00B32C09" w:rsidRPr="005A071A">
        <w:rPr>
          <w:rFonts w:ascii="Times New Roman" w:eastAsia="Batang" w:hAnsi="Times New Roman"/>
          <w:sz w:val="28"/>
          <w:szCs w:val="28"/>
        </w:rPr>
        <w:t>сфере туризма составила 1567,0млн. сомов, или 4,5</w:t>
      </w:r>
      <w:r w:rsidR="008C0053" w:rsidRPr="005A071A">
        <w:rPr>
          <w:rFonts w:ascii="Times New Roman" w:eastAsia="Batang" w:hAnsi="Times New Roman"/>
          <w:sz w:val="28"/>
          <w:szCs w:val="28"/>
        </w:rPr>
        <w:t xml:space="preserve"> процента к ВВП.</w:t>
      </w:r>
    </w:p>
    <w:p w:rsidR="008C0053" w:rsidRPr="005A071A" w:rsidRDefault="004A75D1" w:rsidP="005A071A">
      <w:pPr>
        <w:pStyle w:val="a3"/>
        <w:ind w:firstLine="567"/>
        <w:jc w:val="both"/>
        <w:rPr>
          <w:rFonts w:ascii="Times New Roman" w:hAnsi="Times New Roman"/>
          <w:sz w:val="28"/>
          <w:szCs w:val="28"/>
          <w:highlight w:val="cyan"/>
        </w:rPr>
      </w:pPr>
      <w:r w:rsidRPr="005A071A">
        <w:rPr>
          <w:rFonts w:ascii="Times New Roman" w:hAnsi="Times New Roman"/>
          <w:sz w:val="28"/>
          <w:szCs w:val="28"/>
        </w:rPr>
        <w:t>25</w:t>
      </w:r>
      <w:r w:rsidR="008C0053" w:rsidRPr="005A071A">
        <w:rPr>
          <w:rFonts w:ascii="Times New Roman" w:hAnsi="Times New Roman"/>
          <w:sz w:val="28"/>
          <w:szCs w:val="28"/>
        </w:rPr>
        <w:t>. Общее число прибывших граждан из стран дальнего и ближнего зарубежья, попадающих под классификацию Всемирной Туристской</w:t>
      </w:r>
      <w:r w:rsidR="005A071A">
        <w:rPr>
          <w:rFonts w:ascii="Times New Roman" w:hAnsi="Times New Roman"/>
          <w:sz w:val="28"/>
          <w:szCs w:val="28"/>
        </w:rPr>
        <w:t xml:space="preserve"> организации (ЮНВТО) по </w:t>
      </w:r>
      <w:r w:rsidR="008C0053" w:rsidRPr="005A071A">
        <w:rPr>
          <w:rFonts w:ascii="Times New Roman" w:hAnsi="Times New Roman"/>
          <w:sz w:val="28"/>
          <w:szCs w:val="28"/>
        </w:rPr>
        <w:t>итогам 201</w:t>
      </w:r>
      <w:r w:rsidR="00B32C09" w:rsidRPr="005A071A">
        <w:rPr>
          <w:rFonts w:ascii="Times New Roman" w:hAnsi="Times New Roman"/>
          <w:sz w:val="28"/>
          <w:szCs w:val="28"/>
        </w:rPr>
        <w:t>3</w:t>
      </w:r>
      <w:r w:rsidR="008C0053" w:rsidRPr="005A071A">
        <w:rPr>
          <w:rFonts w:ascii="Times New Roman" w:hAnsi="Times New Roman"/>
          <w:sz w:val="28"/>
          <w:szCs w:val="28"/>
        </w:rPr>
        <w:t xml:space="preserve"> года число туристов, прибывших из стран дальнего и ближнего з</w:t>
      </w:r>
      <w:r w:rsidR="005A071A">
        <w:rPr>
          <w:rFonts w:ascii="Times New Roman" w:hAnsi="Times New Roman"/>
          <w:sz w:val="28"/>
          <w:szCs w:val="28"/>
        </w:rPr>
        <w:t xml:space="preserve">арубежья, </w:t>
      </w:r>
      <w:r w:rsidR="00B32C09" w:rsidRPr="005A071A">
        <w:rPr>
          <w:rFonts w:ascii="Times New Roman" w:hAnsi="Times New Roman"/>
          <w:sz w:val="28"/>
          <w:szCs w:val="28"/>
        </w:rPr>
        <w:t>увеличилось на 659,0 тыс.чел. и составило 3 065,0</w:t>
      </w:r>
      <w:r w:rsidR="008C0053" w:rsidRPr="005A071A">
        <w:rPr>
          <w:rFonts w:ascii="Times New Roman" w:hAnsi="Times New Roman"/>
          <w:sz w:val="28"/>
          <w:szCs w:val="28"/>
        </w:rPr>
        <w:t xml:space="preserve"> тыс.чел</w:t>
      </w:r>
      <w:r w:rsidR="00B32C09" w:rsidRPr="005A071A">
        <w:rPr>
          <w:rFonts w:ascii="Times New Roman" w:hAnsi="Times New Roman"/>
          <w:sz w:val="28"/>
          <w:szCs w:val="28"/>
        </w:rPr>
        <w:t>овек (за аналогичный период 2012 года 2 406,0</w:t>
      </w:r>
      <w:r w:rsidR="008C0053" w:rsidRPr="005A071A">
        <w:rPr>
          <w:rFonts w:ascii="Times New Roman" w:hAnsi="Times New Roman"/>
          <w:sz w:val="28"/>
          <w:szCs w:val="28"/>
        </w:rPr>
        <w:t xml:space="preserve"> тыс.чел.)</w:t>
      </w:r>
      <w:r w:rsidR="008C0053" w:rsidRPr="005A071A">
        <w:rPr>
          <w:rFonts w:ascii="Times New Roman" w:eastAsia="Calibri" w:hAnsi="Times New Roman"/>
          <w:sz w:val="28"/>
          <w:szCs w:val="28"/>
        </w:rPr>
        <w:t>.</w:t>
      </w:r>
    </w:p>
    <w:p w:rsidR="008C0053" w:rsidRPr="005A071A" w:rsidRDefault="004A75D1" w:rsidP="005A071A">
      <w:pPr>
        <w:pStyle w:val="a3"/>
        <w:ind w:firstLine="567"/>
        <w:jc w:val="both"/>
        <w:rPr>
          <w:rFonts w:ascii="Times New Roman" w:hAnsi="Times New Roman"/>
          <w:sz w:val="28"/>
          <w:szCs w:val="28"/>
        </w:rPr>
      </w:pPr>
      <w:r w:rsidRPr="005A071A">
        <w:rPr>
          <w:rFonts w:ascii="Times New Roman" w:hAnsi="Times New Roman"/>
          <w:sz w:val="28"/>
          <w:szCs w:val="28"/>
        </w:rPr>
        <w:t>26</w:t>
      </w:r>
      <w:r w:rsidR="008C0053" w:rsidRPr="005A071A">
        <w:rPr>
          <w:rFonts w:ascii="Times New Roman" w:hAnsi="Times New Roman"/>
          <w:sz w:val="28"/>
          <w:szCs w:val="28"/>
        </w:rPr>
        <w:t>. Из них более 90% отдыхающих пришлось на страны СНГ, в том числе из Казахстана (49%), из России (33%), и Узбекистана (11%). Доля граждан из стран дальнего зарубежья составила около 4%.</w:t>
      </w:r>
    </w:p>
    <w:p w:rsidR="008C0053" w:rsidRPr="005A071A" w:rsidRDefault="004A75D1" w:rsidP="005A071A">
      <w:pPr>
        <w:spacing w:after="0" w:line="240" w:lineRule="auto"/>
        <w:ind w:firstLine="567"/>
        <w:jc w:val="both"/>
        <w:rPr>
          <w:rFonts w:ascii="Times New Roman" w:hAnsi="Times New Roman"/>
          <w:sz w:val="28"/>
          <w:szCs w:val="28"/>
        </w:rPr>
      </w:pPr>
      <w:r w:rsidRPr="005A071A">
        <w:rPr>
          <w:rFonts w:ascii="Times New Roman" w:eastAsia="Batang" w:hAnsi="Times New Roman"/>
          <w:sz w:val="28"/>
          <w:szCs w:val="28"/>
        </w:rPr>
        <w:t>27</w:t>
      </w:r>
      <w:r w:rsidR="008C0053" w:rsidRPr="005A071A">
        <w:rPr>
          <w:rFonts w:ascii="Times New Roman" w:eastAsia="Batang" w:hAnsi="Times New Roman"/>
          <w:sz w:val="28"/>
          <w:szCs w:val="28"/>
        </w:rPr>
        <w:t>.</w:t>
      </w:r>
      <w:r w:rsidR="00B32C09" w:rsidRPr="005A071A">
        <w:rPr>
          <w:rFonts w:ascii="Times New Roman" w:eastAsia="Batang" w:hAnsi="Times New Roman"/>
          <w:sz w:val="28"/>
          <w:szCs w:val="28"/>
        </w:rPr>
        <w:t xml:space="preserve"> Экспорт туристских услуг в 2013</w:t>
      </w:r>
      <w:r w:rsidR="008C0053" w:rsidRPr="005A071A">
        <w:rPr>
          <w:rFonts w:ascii="Times New Roman" w:eastAsia="Batang" w:hAnsi="Times New Roman"/>
          <w:sz w:val="28"/>
          <w:szCs w:val="28"/>
        </w:rPr>
        <w:t>г. (доходы от приема ино</w:t>
      </w:r>
      <w:r w:rsidR="00B32C09" w:rsidRPr="005A071A">
        <w:rPr>
          <w:rFonts w:ascii="Times New Roman" w:eastAsia="Batang" w:hAnsi="Times New Roman"/>
          <w:sz w:val="28"/>
          <w:szCs w:val="28"/>
        </w:rPr>
        <w:t>странных граждан) составил 560,5</w:t>
      </w:r>
      <w:r w:rsidR="008C0053" w:rsidRPr="005A071A">
        <w:rPr>
          <w:rFonts w:ascii="Times New Roman" w:eastAsia="Batang" w:hAnsi="Times New Roman"/>
          <w:sz w:val="28"/>
          <w:szCs w:val="28"/>
        </w:rPr>
        <w:t xml:space="preserve"> млн. долларов и по сравнению с 201</w:t>
      </w:r>
      <w:r w:rsidR="00B32C09" w:rsidRPr="005A071A">
        <w:rPr>
          <w:rFonts w:ascii="Times New Roman" w:eastAsia="Batang" w:hAnsi="Times New Roman"/>
          <w:sz w:val="28"/>
          <w:szCs w:val="28"/>
        </w:rPr>
        <w:t>2г. увеличился на 36</w:t>
      </w:r>
      <w:r w:rsidR="008C0053" w:rsidRPr="005A071A">
        <w:rPr>
          <w:rFonts w:ascii="Times New Roman" w:eastAsia="Batang" w:hAnsi="Times New Roman"/>
          <w:sz w:val="28"/>
          <w:szCs w:val="28"/>
        </w:rPr>
        <w:t xml:space="preserve">%. </w:t>
      </w:r>
    </w:p>
    <w:p w:rsidR="00D9769F" w:rsidRPr="005A071A" w:rsidRDefault="00D9769F" w:rsidP="005A071A">
      <w:pPr>
        <w:pStyle w:val="a3"/>
        <w:ind w:firstLine="567"/>
        <w:jc w:val="both"/>
        <w:rPr>
          <w:rFonts w:ascii="Times New Roman" w:hAnsi="Times New Roman"/>
          <w:sz w:val="28"/>
          <w:szCs w:val="28"/>
        </w:rPr>
      </w:pPr>
    </w:p>
    <w:p w:rsidR="008C0053" w:rsidRPr="005A071A" w:rsidRDefault="00D9769F" w:rsidP="005A071A">
      <w:pPr>
        <w:pStyle w:val="a3"/>
        <w:numPr>
          <w:ilvl w:val="0"/>
          <w:numId w:val="18"/>
        </w:numPr>
        <w:ind w:left="0" w:firstLine="567"/>
        <w:jc w:val="center"/>
        <w:rPr>
          <w:rFonts w:ascii="Times New Roman" w:hAnsi="Times New Roman"/>
          <w:b/>
          <w:sz w:val="28"/>
          <w:szCs w:val="28"/>
        </w:rPr>
      </w:pPr>
      <w:r w:rsidRPr="005A071A">
        <w:rPr>
          <w:rFonts w:ascii="Times New Roman" w:hAnsi="Times New Roman"/>
          <w:b/>
          <w:sz w:val="28"/>
          <w:szCs w:val="28"/>
        </w:rPr>
        <w:t>Проблемы отрасли туризма</w:t>
      </w:r>
    </w:p>
    <w:p w:rsidR="00FD3AB7" w:rsidRPr="005A071A" w:rsidRDefault="00FD3AB7"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28.</w:t>
      </w:r>
      <w:r w:rsidR="005A071A">
        <w:rPr>
          <w:rFonts w:ascii="Times New Roman" w:hAnsi="Times New Roman"/>
          <w:sz w:val="28"/>
          <w:szCs w:val="28"/>
        </w:rPr>
        <w:t xml:space="preserve"> </w:t>
      </w:r>
      <w:r w:rsidRPr="005A071A">
        <w:rPr>
          <w:rFonts w:ascii="Times New Roman" w:hAnsi="Times New Roman"/>
          <w:sz w:val="28"/>
          <w:szCs w:val="28"/>
        </w:rPr>
        <w:t>Неразвитость туристической инфраструктуры, включа</w:t>
      </w:r>
      <w:r w:rsidR="005A071A">
        <w:rPr>
          <w:rFonts w:ascii="Times New Roman" w:hAnsi="Times New Roman"/>
          <w:sz w:val="28"/>
          <w:szCs w:val="28"/>
        </w:rPr>
        <w:t xml:space="preserve">я придорожную инфраструктуру и </w:t>
      </w:r>
      <w:r w:rsidRPr="005A071A">
        <w:rPr>
          <w:rFonts w:ascii="Times New Roman" w:hAnsi="Times New Roman"/>
          <w:sz w:val="28"/>
          <w:szCs w:val="28"/>
        </w:rPr>
        <w:t>слабу</w:t>
      </w:r>
      <w:r w:rsidR="005A071A">
        <w:rPr>
          <w:rFonts w:ascii="Times New Roman" w:hAnsi="Times New Roman"/>
          <w:sz w:val="28"/>
          <w:szCs w:val="28"/>
        </w:rPr>
        <w:t xml:space="preserve">ю материально-техническую базу </w:t>
      </w:r>
      <w:r w:rsidRPr="005A071A">
        <w:rPr>
          <w:rFonts w:ascii="Times New Roman" w:hAnsi="Times New Roman"/>
          <w:sz w:val="28"/>
          <w:szCs w:val="28"/>
        </w:rPr>
        <w:t>тур</w:t>
      </w:r>
      <w:r w:rsidR="005A071A">
        <w:rPr>
          <w:rFonts w:ascii="Times New Roman" w:hAnsi="Times New Roman"/>
          <w:sz w:val="28"/>
          <w:szCs w:val="28"/>
        </w:rPr>
        <w:t xml:space="preserve">истско-рекреационных объектов, </w:t>
      </w:r>
      <w:r w:rsidRPr="005A071A">
        <w:rPr>
          <w:rFonts w:ascii="Times New Roman" w:hAnsi="Times New Roman"/>
          <w:sz w:val="28"/>
          <w:szCs w:val="28"/>
        </w:rPr>
        <w:t xml:space="preserve">создает сложности при посещении страны туристами, а также подрывает имидж республики. </w:t>
      </w:r>
    </w:p>
    <w:p w:rsidR="00FD3AB7" w:rsidRPr="005A071A" w:rsidRDefault="005A071A" w:rsidP="005A07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Недостаточность </w:t>
      </w:r>
      <w:r w:rsidR="00FD3AB7" w:rsidRPr="005A071A">
        <w:rPr>
          <w:rFonts w:ascii="Times New Roman" w:hAnsi="Times New Roman"/>
          <w:sz w:val="28"/>
          <w:szCs w:val="28"/>
        </w:rPr>
        <w:t xml:space="preserve">информационных услуг не раскрывает потенциал возможностей развития туристкой индустрии. </w:t>
      </w:r>
    </w:p>
    <w:p w:rsidR="00FD3AB7" w:rsidRPr="005A071A" w:rsidRDefault="00FD3AB7"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 xml:space="preserve">30. Низкий уровень сферы обслуживания и коммуникаций не обеспечивает необходимого качества туристских услуг.  </w:t>
      </w:r>
    </w:p>
    <w:p w:rsidR="00FD3AB7" w:rsidRPr="005A071A" w:rsidRDefault="00FD3AB7"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31.</w:t>
      </w:r>
      <w:r w:rsidR="002A0C0E" w:rsidRPr="005A071A">
        <w:rPr>
          <w:rFonts w:ascii="Times New Roman" w:hAnsi="Times New Roman"/>
          <w:sz w:val="28"/>
          <w:szCs w:val="28"/>
        </w:rPr>
        <w:t xml:space="preserve"> </w:t>
      </w:r>
      <w:r w:rsidRPr="005A071A">
        <w:rPr>
          <w:rFonts w:ascii="Times New Roman" w:hAnsi="Times New Roman"/>
          <w:sz w:val="28"/>
          <w:szCs w:val="28"/>
        </w:rPr>
        <w:t>Несо</w:t>
      </w:r>
      <w:r w:rsidR="005A071A">
        <w:rPr>
          <w:rFonts w:ascii="Times New Roman" w:hAnsi="Times New Roman"/>
          <w:sz w:val="28"/>
          <w:szCs w:val="28"/>
        </w:rPr>
        <w:t xml:space="preserve">вершенство статистики туризма, </w:t>
      </w:r>
      <w:r w:rsidRPr="005A071A">
        <w:rPr>
          <w:rFonts w:ascii="Times New Roman" w:hAnsi="Times New Roman"/>
          <w:sz w:val="28"/>
          <w:szCs w:val="28"/>
        </w:rPr>
        <w:t>а также действующей нормативно-правовой базы и ее испо</w:t>
      </w:r>
      <w:r w:rsidR="005B68B3">
        <w:rPr>
          <w:rFonts w:ascii="Times New Roman" w:hAnsi="Times New Roman"/>
          <w:sz w:val="28"/>
          <w:szCs w:val="28"/>
        </w:rPr>
        <w:t>лнение в административной сфере.</w:t>
      </w:r>
      <w:r w:rsidRPr="005A071A">
        <w:rPr>
          <w:rFonts w:ascii="Times New Roman" w:hAnsi="Times New Roman"/>
          <w:sz w:val="28"/>
          <w:szCs w:val="28"/>
        </w:rPr>
        <w:t xml:space="preserve">  </w:t>
      </w:r>
    </w:p>
    <w:p w:rsidR="00FD3AB7" w:rsidRPr="005A071A" w:rsidRDefault="002A0C0E" w:rsidP="005A071A">
      <w:pPr>
        <w:spacing w:after="0" w:line="240" w:lineRule="auto"/>
        <w:ind w:firstLine="567"/>
        <w:jc w:val="both"/>
        <w:rPr>
          <w:rFonts w:ascii="Times New Roman" w:hAnsi="Times New Roman"/>
          <w:bCs/>
          <w:iCs/>
          <w:sz w:val="28"/>
          <w:szCs w:val="28"/>
        </w:rPr>
      </w:pPr>
      <w:r w:rsidRPr="005A071A">
        <w:rPr>
          <w:rFonts w:ascii="Times New Roman" w:hAnsi="Times New Roman"/>
          <w:sz w:val="28"/>
          <w:szCs w:val="28"/>
        </w:rPr>
        <w:t xml:space="preserve">32. </w:t>
      </w:r>
      <w:r w:rsidR="005A071A">
        <w:rPr>
          <w:rFonts w:ascii="Times New Roman" w:hAnsi="Times New Roman"/>
          <w:sz w:val="28"/>
          <w:szCs w:val="28"/>
        </w:rPr>
        <w:t xml:space="preserve"> </w:t>
      </w:r>
      <w:r w:rsidRPr="005A071A">
        <w:rPr>
          <w:rFonts w:ascii="Times New Roman" w:hAnsi="Times New Roman"/>
          <w:sz w:val="28"/>
          <w:szCs w:val="28"/>
          <w:lang w:val="en-US"/>
        </w:rPr>
        <w:t>C</w:t>
      </w:r>
      <w:r w:rsidR="00FD3AB7" w:rsidRPr="005A071A">
        <w:rPr>
          <w:rFonts w:ascii="Times New Roman" w:hAnsi="Times New Roman"/>
          <w:sz w:val="28"/>
          <w:szCs w:val="28"/>
        </w:rPr>
        <w:t>ложные и недоступные услови</w:t>
      </w:r>
      <w:r w:rsidR="005B68B3">
        <w:rPr>
          <w:rFonts w:ascii="Times New Roman" w:hAnsi="Times New Roman"/>
          <w:sz w:val="28"/>
          <w:szCs w:val="28"/>
        </w:rPr>
        <w:t>я в кредитно-финансовой системе.</w:t>
      </w:r>
      <w:r w:rsidR="00FD3AB7" w:rsidRPr="005A071A">
        <w:rPr>
          <w:rFonts w:ascii="Times New Roman" w:hAnsi="Times New Roman"/>
          <w:sz w:val="28"/>
          <w:szCs w:val="28"/>
        </w:rPr>
        <w:t xml:space="preserve"> </w:t>
      </w:r>
      <w:r w:rsidR="00FD3AB7" w:rsidRPr="005A071A">
        <w:rPr>
          <w:rFonts w:ascii="Times New Roman" w:hAnsi="Times New Roman"/>
          <w:bCs/>
          <w:iCs/>
          <w:sz w:val="28"/>
          <w:szCs w:val="28"/>
        </w:rPr>
        <w:t xml:space="preserve"> </w:t>
      </w:r>
    </w:p>
    <w:p w:rsidR="00FD3AB7" w:rsidRPr="005A071A" w:rsidRDefault="002A0C0E" w:rsidP="005A071A">
      <w:pPr>
        <w:spacing w:after="0" w:line="240" w:lineRule="auto"/>
        <w:ind w:firstLine="567"/>
        <w:jc w:val="both"/>
        <w:rPr>
          <w:rFonts w:ascii="Times New Roman" w:hAnsi="Times New Roman"/>
          <w:sz w:val="28"/>
          <w:szCs w:val="28"/>
        </w:rPr>
      </w:pPr>
      <w:r w:rsidRPr="005A071A">
        <w:rPr>
          <w:rFonts w:ascii="Times New Roman" w:hAnsi="Times New Roman"/>
          <w:bCs/>
          <w:iCs/>
          <w:sz w:val="28"/>
          <w:szCs w:val="28"/>
        </w:rPr>
        <w:t>33. Т</w:t>
      </w:r>
      <w:r w:rsidR="00FD3AB7" w:rsidRPr="005A071A">
        <w:rPr>
          <w:rFonts w:ascii="Times New Roman" w:hAnsi="Times New Roman"/>
          <w:bCs/>
          <w:iCs/>
          <w:sz w:val="28"/>
          <w:szCs w:val="28"/>
        </w:rPr>
        <w:t>ранспортно-коммуникационное обеспечение  развития туризма</w:t>
      </w:r>
      <w:r w:rsidR="00FD3AB7" w:rsidRPr="005A071A">
        <w:rPr>
          <w:rFonts w:ascii="Times New Roman" w:hAnsi="Times New Roman"/>
          <w:sz w:val="28"/>
          <w:szCs w:val="28"/>
        </w:rPr>
        <w:t xml:space="preserve"> создают ощутимые барьеры  в развитии туристской индустрии. </w:t>
      </w:r>
    </w:p>
    <w:p w:rsidR="00FD3AB7" w:rsidRPr="005A071A" w:rsidRDefault="00FD3AB7"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3</w:t>
      </w:r>
      <w:r w:rsidR="002A0C0E" w:rsidRPr="005A071A">
        <w:rPr>
          <w:rFonts w:ascii="Times New Roman" w:hAnsi="Times New Roman"/>
          <w:sz w:val="28"/>
          <w:szCs w:val="28"/>
        </w:rPr>
        <w:t>4</w:t>
      </w:r>
      <w:r w:rsidRPr="005A071A">
        <w:rPr>
          <w:rFonts w:ascii="Times New Roman" w:hAnsi="Times New Roman"/>
          <w:sz w:val="28"/>
          <w:szCs w:val="28"/>
        </w:rPr>
        <w:t>. Слабая профессиональная подготовка кадров, занятых в сфере обслуживания создает острый дефицит кадров туристической отрасли КР.</w:t>
      </w:r>
    </w:p>
    <w:p w:rsidR="002A0C0E" w:rsidRPr="005A071A" w:rsidRDefault="002A0C0E"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35</w:t>
      </w:r>
      <w:r w:rsidR="005A071A" w:rsidRPr="005A071A">
        <w:rPr>
          <w:rFonts w:ascii="Times New Roman" w:hAnsi="Times New Roman"/>
          <w:sz w:val="28"/>
          <w:szCs w:val="28"/>
        </w:rPr>
        <w:t>.</w:t>
      </w:r>
      <w:r w:rsidR="005A071A">
        <w:rPr>
          <w:rFonts w:ascii="Times New Roman" w:hAnsi="Times New Roman"/>
          <w:sz w:val="28"/>
          <w:szCs w:val="28"/>
        </w:rPr>
        <w:t xml:space="preserve">Недостаточный </w:t>
      </w:r>
      <w:r w:rsidR="00FD3AB7" w:rsidRPr="005A071A">
        <w:rPr>
          <w:rFonts w:ascii="Times New Roman" w:hAnsi="Times New Roman"/>
          <w:sz w:val="28"/>
          <w:szCs w:val="28"/>
        </w:rPr>
        <w:t>перечень профессий деяте</w:t>
      </w:r>
      <w:r w:rsidRPr="005A071A">
        <w:rPr>
          <w:rFonts w:ascii="Times New Roman" w:hAnsi="Times New Roman"/>
          <w:sz w:val="28"/>
          <w:szCs w:val="28"/>
        </w:rPr>
        <w:t>льности по патенту в туристской</w:t>
      </w:r>
      <w:r w:rsidR="005A071A">
        <w:rPr>
          <w:rFonts w:ascii="Times New Roman" w:hAnsi="Times New Roman"/>
          <w:sz w:val="28"/>
          <w:szCs w:val="28"/>
        </w:rPr>
        <w:t xml:space="preserve"> </w:t>
      </w:r>
      <w:r w:rsidR="00FD3AB7" w:rsidRPr="005A071A">
        <w:rPr>
          <w:rFonts w:ascii="Times New Roman" w:hAnsi="Times New Roman"/>
          <w:sz w:val="28"/>
          <w:szCs w:val="28"/>
        </w:rPr>
        <w:t xml:space="preserve">отрасли. </w:t>
      </w:r>
    </w:p>
    <w:p w:rsidR="00FD3AB7" w:rsidRPr="005A071A" w:rsidRDefault="002A0C0E"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36</w:t>
      </w:r>
      <w:r w:rsidR="00FD3AB7" w:rsidRPr="005A071A">
        <w:rPr>
          <w:rFonts w:ascii="Times New Roman" w:hAnsi="Times New Roman"/>
          <w:sz w:val="28"/>
          <w:szCs w:val="28"/>
        </w:rPr>
        <w:t>.</w:t>
      </w:r>
      <w:r w:rsidRPr="005A071A">
        <w:rPr>
          <w:rFonts w:ascii="Times New Roman" w:hAnsi="Times New Roman"/>
          <w:sz w:val="28"/>
          <w:szCs w:val="28"/>
        </w:rPr>
        <w:t xml:space="preserve"> </w:t>
      </w:r>
      <w:r w:rsidR="00FD3AB7" w:rsidRPr="005A071A">
        <w:rPr>
          <w:rFonts w:ascii="Times New Roman" w:hAnsi="Times New Roman"/>
          <w:sz w:val="28"/>
          <w:szCs w:val="28"/>
        </w:rPr>
        <w:t xml:space="preserve">Отсутствие, упрощенной и логичной пропускной системы в пограничной зоне, создают барьеры для развития туризма и развивают коррупционную систему. </w:t>
      </w:r>
    </w:p>
    <w:p w:rsidR="00FD3AB7" w:rsidRPr="005A071A" w:rsidRDefault="00FD3AB7"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3</w:t>
      </w:r>
      <w:r w:rsidR="002A0C0E" w:rsidRPr="005A071A">
        <w:rPr>
          <w:rFonts w:ascii="Times New Roman" w:hAnsi="Times New Roman"/>
          <w:sz w:val="28"/>
          <w:szCs w:val="28"/>
        </w:rPr>
        <w:t>7</w:t>
      </w:r>
      <w:r w:rsidRPr="005A071A">
        <w:rPr>
          <w:rFonts w:ascii="Times New Roman" w:hAnsi="Times New Roman"/>
          <w:sz w:val="28"/>
          <w:szCs w:val="28"/>
        </w:rPr>
        <w:t>.</w:t>
      </w:r>
      <w:r w:rsidR="002A0C0E" w:rsidRPr="005A071A">
        <w:rPr>
          <w:rFonts w:ascii="Times New Roman" w:hAnsi="Times New Roman"/>
          <w:sz w:val="28"/>
          <w:szCs w:val="28"/>
        </w:rPr>
        <w:t xml:space="preserve"> </w:t>
      </w:r>
      <w:r w:rsidRPr="005A071A">
        <w:rPr>
          <w:rFonts w:ascii="Times New Roman" w:hAnsi="Times New Roman"/>
          <w:sz w:val="28"/>
          <w:szCs w:val="28"/>
        </w:rPr>
        <w:t xml:space="preserve">Историко-культурные, археологические памятники на сегодняшний день разрушаются, что приведет к потере значимого турпродукта на Великом Шелковом пути. </w:t>
      </w:r>
    </w:p>
    <w:p w:rsidR="00FD3AB7" w:rsidRPr="005A071A" w:rsidRDefault="002A0C0E"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lastRenderedPageBreak/>
        <w:t>38</w:t>
      </w:r>
      <w:r w:rsidR="00FD3AB7" w:rsidRPr="005A071A">
        <w:rPr>
          <w:rFonts w:ascii="Times New Roman" w:hAnsi="Times New Roman"/>
          <w:sz w:val="28"/>
          <w:szCs w:val="28"/>
        </w:rPr>
        <w:t>.</w:t>
      </w:r>
      <w:r w:rsidRPr="005A071A">
        <w:rPr>
          <w:rFonts w:ascii="Times New Roman" w:hAnsi="Times New Roman"/>
          <w:sz w:val="28"/>
          <w:szCs w:val="28"/>
        </w:rPr>
        <w:t xml:space="preserve"> </w:t>
      </w:r>
      <w:r w:rsidR="00FD3AB7" w:rsidRPr="005A071A">
        <w:rPr>
          <w:rFonts w:ascii="Times New Roman" w:hAnsi="Times New Roman"/>
          <w:sz w:val="28"/>
          <w:szCs w:val="28"/>
        </w:rPr>
        <w:t xml:space="preserve">Вклад местных инвесторов со стороны Правительства КР не учитывается в развитии туристической индустрии, что рождает недоверие со стороны бизнеса государству. </w:t>
      </w:r>
      <w:r w:rsidR="00FD3AB7" w:rsidRPr="005A071A">
        <w:rPr>
          <w:rFonts w:ascii="Times New Roman" w:hAnsi="Times New Roman"/>
          <w:bCs/>
          <w:iCs/>
          <w:sz w:val="28"/>
          <w:szCs w:val="28"/>
        </w:rPr>
        <w:t xml:space="preserve"> </w:t>
      </w:r>
      <w:r w:rsidR="00FD3AB7" w:rsidRPr="005A071A">
        <w:rPr>
          <w:rFonts w:ascii="Times New Roman" w:hAnsi="Times New Roman"/>
          <w:sz w:val="28"/>
          <w:szCs w:val="28"/>
        </w:rPr>
        <w:t xml:space="preserve"> </w:t>
      </w:r>
    </w:p>
    <w:p w:rsidR="00FD3AB7" w:rsidRPr="005A071A" w:rsidRDefault="002A0C0E"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39</w:t>
      </w:r>
      <w:r w:rsidR="00FD3AB7" w:rsidRPr="005A071A">
        <w:rPr>
          <w:rFonts w:ascii="Times New Roman" w:hAnsi="Times New Roman"/>
          <w:sz w:val="28"/>
          <w:szCs w:val="28"/>
        </w:rPr>
        <w:t xml:space="preserve">. Не на должном уровне организована комплексная система безопасности.   </w:t>
      </w:r>
    </w:p>
    <w:p w:rsidR="00FD3AB7" w:rsidRPr="005A071A" w:rsidRDefault="002A0C0E" w:rsidP="005A071A">
      <w:pPr>
        <w:spacing w:after="0" w:line="240" w:lineRule="auto"/>
        <w:ind w:firstLine="567"/>
        <w:jc w:val="both"/>
        <w:rPr>
          <w:rFonts w:ascii="Times New Roman" w:hAnsi="Times New Roman"/>
          <w:sz w:val="28"/>
          <w:szCs w:val="28"/>
          <w:lang w:eastAsia="ru-RU"/>
        </w:rPr>
      </w:pPr>
      <w:r w:rsidRPr="005A071A">
        <w:rPr>
          <w:rFonts w:ascii="Times New Roman" w:hAnsi="Times New Roman"/>
          <w:sz w:val="28"/>
          <w:szCs w:val="28"/>
        </w:rPr>
        <w:t>40</w:t>
      </w:r>
      <w:r w:rsidR="005B68B3">
        <w:rPr>
          <w:rFonts w:ascii="Times New Roman" w:hAnsi="Times New Roman"/>
          <w:sz w:val="28"/>
          <w:szCs w:val="28"/>
        </w:rPr>
        <w:t>. Т</w:t>
      </w:r>
      <w:r w:rsidR="00FD3AB7" w:rsidRPr="005A071A">
        <w:rPr>
          <w:rFonts w:ascii="Times New Roman" w:hAnsi="Times New Roman"/>
          <w:sz w:val="28"/>
          <w:szCs w:val="28"/>
          <w:lang w:eastAsia="ru-RU"/>
        </w:rPr>
        <w:t xml:space="preserve">уризм в регионах Кыргызской Республики неравномерно развивается из-за ненадлежащей поддержки от региональных государственных администраций. </w:t>
      </w:r>
    </w:p>
    <w:p w:rsidR="00FD3AB7" w:rsidRPr="005A071A" w:rsidRDefault="002A0C0E"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lang w:eastAsia="ru-RU"/>
        </w:rPr>
        <w:t>41</w:t>
      </w:r>
      <w:r w:rsidR="00FD3AB7" w:rsidRPr="005A071A">
        <w:rPr>
          <w:rFonts w:ascii="Times New Roman" w:hAnsi="Times New Roman"/>
          <w:sz w:val="28"/>
          <w:szCs w:val="28"/>
          <w:lang w:eastAsia="ru-RU"/>
        </w:rPr>
        <w:t xml:space="preserve">. </w:t>
      </w:r>
      <w:r w:rsidR="00FD3AB7" w:rsidRPr="005A071A">
        <w:rPr>
          <w:rFonts w:ascii="Times New Roman" w:hAnsi="Times New Roman"/>
          <w:sz w:val="28"/>
          <w:szCs w:val="28"/>
        </w:rPr>
        <w:t>Туристическая активность соседних стран на сегодня создает прямую угрозу снижения туристического потока в страну. Более того, политические и социальные события, проходящие в стране, прямым образом влияют на формирование имиджа Кыргызской Республики и на туристическую привлекательность страны, в первую очередь, для туристов из дальнего зарубежья.</w:t>
      </w:r>
    </w:p>
    <w:p w:rsidR="00FD3AB7" w:rsidRPr="005A071A" w:rsidRDefault="002A0C0E" w:rsidP="005A071A">
      <w:pPr>
        <w:spacing w:after="0" w:line="240" w:lineRule="auto"/>
        <w:ind w:firstLine="567"/>
        <w:jc w:val="both"/>
        <w:rPr>
          <w:rFonts w:ascii="Times New Roman" w:hAnsi="Times New Roman"/>
          <w:sz w:val="28"/>
          <w:szCs w:val="28"/>
        </w:rPr>
      </w:pPr>
      <w:r w:rsidRPr="005A071A">
        <w:rPr>
          <w:rFonts w:ascii="Times New Roman" w:hAnsi="Times New Roman"/>
          <w:sz w:val="28"/>
          <w:szCs w:val="28"/>
        </w:rPr>
        <w:t>42</w:t>
      </w:r>
      <w:r w:rsidR="00FD3AB7" w:rsidRPr="005A071A">
        <w:rPr>
          <w:rFonts w:ascii="Times New Roman" w:hAnsi="Times New Roman"/>
          <w:sz w:val="28"/>
          <w:szCs w:val="28"/>
        </w:rPr>
        <w:t xml:space="preserve">. </w:t>
      </w:r>
      <w:r w:rsidR="005B68B3">
        <w:rPr>
          <w:rFonts w:ascii="Times New Roman" w:hAnsi="Times New Roman"/>
          <w:sz w:val="28"/>
          <w:szCs w:val="28"/>
        </w:rPr>
        <w:t>В</w:t>
      </w:r>
      <w:r w:rsidR="00FD3AB7" w:rsidRPr="005A071A">
        <w:rPr>
          <w:rFonts w:ascii="Times New Roman" w:hAnsi="Times New Roman"/>
          <w:sz w:val="28"/>
          <w:szCs w:val="28"/>
        </w:rPr>
        <w:t xml:space="preserve"> сети Интернет информация о Кыргызстане преобладает исключительно негативного характера, отражающая в основном политические и социальные события страны, что автоматически формирует имидж нестабильной и небезопасной страны. Такое положение Кыргызской Республики в мировом информационном пространстве прямым образом влияет не только на туризм КР, но и на инвестиционную, экспортную, геополитическую привлекательность страны.  </w:t>
      </w:r>
    </w:p>
    <w:p w:rsidR="00D9769F" w:rsidRPr="005A071A" w:rsidRDefault="00D9769F" w:rsidP="005A071A">
      <w:pPr>
        <w:pStyle w:val="a3"/>
        <w:ind w:firstLine="567"/>
        <w:jc w:val="both"/>
        <w:rPr>
          <w:rFonts w:ascii="Times New Roman" w:hAnsi="Times New Roman"/>
          <w:sz w:val="28"/>
          <w:szCs w:val="28"/>
        </w:rPr>
      </w:pPr>
    </w:p>
    <w:p w:rsidR="00EA34FD" w:rsidRPr="005A071A" w:rsidRDefault="00D9769F" w:rsidP="000E179E">
      <w:pPr>
        <w:pStyle w:val="a3"/>
        <w:numPr>
          <w:ilvl w:val="0"/>
          <w:numId w:val="18"/>
        </w:numPr>
        <w:ind w:firstLine="567"/>
        <w:jc w:val="center"/>
        <w:rPr>
          <w:rFonts w:ascii="Times New Roman" w:hAnsi="Times New Roman"/>
          <w:b/>
          <w:sz w:val="28"/>
          <w:szCs w:val="28"/>
        </w:rPr>
      </w:pPr>
      <w:r w:rsidRPr="005A071A">
        <w:rPr>
          <w:rFonts w:ascii="Times New Roman" w:hAnsi="Times New Roman"/>
          <w:b/>
          <w:sz w:val="28"/>
          <w:szCs w:val="28"/>
        </w:rPr>
        <w:t>Цели и задачи развития отрасли туризма</w:t>
      </w:r>
      <w:r w:rsidR="000E179E">
        <w:rPr>
          <w:rFonts w:ascii="Times New Roman" w:hAnsi="Times New Roman"/>
          <w:b/>
          <w:sz w:val="28"/>
          <w:szCs w:val="28"/>
        </w:rPr>
        <w:t xml:space="preserve"> и пути решения </w:t>
      </w:r>
    </w:p>
    <w:p w:rsidR="00CF57D5" w:rsidRPr="005A071A" w:rsidRDefault="00CF57D5" w:rsidP="005A071A">
      <w:pPr>
        <w:pStyle w:val="a3"/>
        <w:ind w:firstLine="567"/>
        <w:jc w:val="both"/>
        <w:rPr>
          <w:rStyle w:val="blog-post-text"/>
          <w:rFonts w:ascii="Times New Roman" w:hAnsi="Times New Roman"/>
          <w:b/>
        </w:rPr>
      </w:pPr>
    </w:p>
    <w:p w:rsidR="009203B8" w:rsidRPr="005A071A" w:rsidRDefault="00B32C09" w:rsidP="005A071A">
      <w:pPr>
        <w:pStyle w:val="a3"/>
        <w:ind w:firstLine="567"/>
        <w:jc w:val="both"/>
        <w:rPr>
          <w:rFonts w:ascii="Times New Roman" w:hAnsi="Times New Roman"/>
          <w:sz w:val="28"/>
          <w:szCs w:val="28"/>
        </w:rPr>
      </w:pPr>
      <w:r w:rsidRPr="005A071A">
        <w:rPr>
          <w:rStyle w:val="blog-post-text"/>
          <w:rFonts w:ascii="Times New Roman" w:hAnsi="Times New Roman"/>
          <w:sz w:val="28"/>
          <w:szCs w:val="28"/>
        </w:rPr>
        <w:t>4</w:t>
      </w:r>
      <w:r w:rsidR="005A071A">
        <w:rPr>
          <w:rStyle w:val="blog-post-text"/>
          <w:rFonts w:ascii="Times New Roman" w:hAnsi="Times New Roman"/>
          <w:sz w:val="28"/>
          <w:szCs w:val="28"/>
        </w:rPr>
        <w:t>3</w:t>
      </w:r>
      <w:r w:rsidR="00080308" w:rsidRPr="005A071A">
        <w:rPr>
          <w:rStyle w:val="blog-post-text"/>
          <w:rFonts w:ascii="Times New Roman" w:hAnsi="Times New Roman"/>
          <w:sz w:val="28"/>
          <w:szCs w:val="28"/>
        </w:rPr>
        <w:t>.</w:t>
      </w:r>
      <w:r w:rsidR="00EA34FD" w:rsidRPr="005A071A">
        <w:rPr>
          <w:rStyle w:val="blog-post-text"/>
          <w:rFonts w:ascii="Times New Roman" w:hAnsi="Times New Roman"/>
          <w:sz w:val="28"/>
          <w:szCs w:val="28"/>
        </w:rPr>
        <w:t xml:space="preserve"> </w:t>
      </w:r>
      <w:r w:rsidR="008C0053" w:rsidRPr="005A071A">
        <w:rPr>
          <w:rFonts w:ascii="Times New Roman" w:hAnsi="Times New Roman"/>
          <w:sz w:val="28"/>
          <w:szCs w:val="28"/>
        </w:rPr>
        <w:t>Целями</w:t>
      </w:r>
      <w:r w:rsidR="00EA34FD" w:rsidRPr="005A071A">
        <w:rPr>
          <w:rFonts w:ascii="Times New Roman" w:hAnsi="Times New Roman"/>
          <w:sz w:val="28"/>
          <w:szCs w:val="28"/>
        </w:rPr>
        <w:t xml:space="preserve"> развития туристкой отрасли, на среднесрочный период, с учетом ко</w:t>
      </w:r>
      <w:r w:rsidR="000142D2">
        <w:rPr>
          <w:rFonts w:ascii="Times New Roman" w:hAnsi="Times New Roman"/>
          <w:sz w:val="28"/>
          <w:szCs w:val="28"/>
        </w:rPr>
        <w:t xml:space="preserve">мпонентов устойчивого развития </w:t>
      </w:r>
      <w:r w:rsidR="00EA34FD" w:rsidRPr="005A071A">
        <w:rPr>
          <w:rFonts w:ascii="Times New Roman" w:hAnsi="Times New Roman"/>
          <w:sz w:val="28"/>
          <w:szCs w:val="28"/>
        </w:rPr>
        <w:t>явля</w:t>
      </w:r>
      <w:r w:rsidR="008C0053" w:rsidRPr="005A071A">
        <w:rPr>
          <w:rFonts w:ascii="Times New Roman" w:hAnsi="Times New Roman"/>
          <w:sz w:val="28"/>
          <w:szCs w:val="28"/>
        </w:rPr>
        <w:t>ю</w:t>
      </w:r>
      <w:r w:rsidR="00EA34FD" w:rsidRPr="005A071A">
        <w:rPr>
          <w:rFonts w:ascii="Times New Roman" w:hAnsi="Times New Roman"/>
          <w:sz w:val="28"/>
          <w:szCs w:val="28"/>
        </w:rPr>
        <w:t xml:space="preserve">тся: </w:t>
      </w:r>
    </w:p>
    <w:p w:rsidR="002C4A09" w:rsidRPr="005A071A" w:rsidRDefault="00EA34F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w:t>
      </w:r>
      <w:r w:rsidRPr="005A071A">
        <w:rPr>
          <w:rFonts w:ascii="Times New Roman" w:hAnsi="Times New Roman"/>
          <w:sz w:val="28"/>
          <w:szCs w:val="28"/>
        </w:rPr>
        <w:t xml:space="preserve">) </w:t>
      </w:r>
      <w:r w:rsidR="002C4A09" w:rsidRPr="005A071A">
        <w:rPr>
          <w:rFonts w:ascii="Times New Roman" w:hAnsi="Times New Roman"/>
          <w:sz w:val="28"/>
          <w:szCs w:val="28"/>
        </w:rPr>
        <w:t>Обеспечить меры по продвижению национального туристского продукта и субъектов туристской отрасли Кыргызской Республики на международных рынках туризма, через разработку и распространение каталогов событий, информационных материалов о туристских ресурсах</w:t>
      </w:r>
      <w:r w:rsidR="00BD4768" w:rsidRPr="005A071A">
        <w:rPr>
          <w:rFonts w:ascii="Times New Roman" w:hAnsi="Times New Roman"/>
          <w:sz w:val="28"/>
          <w:szCs w:val="28"/>
        </w:rPr>
        <w:t>;</w:t>
      </w:r>
      <w:r w:rsidR="002C4A09" w:rsidRPr="005A071A">
        <w:rPr>
          <w:rFonts w:ascii="Times New Roman" w:hAnsi="Times New Roman"/>
          <w:sz w:val="28"/>
          <w:szCs w:val="28"/>
        </w:rPr>
        <w:t xml:space="preserve"> </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ii</w:t>
      </w:r>
      <w:r w:rsidRPr="005A071A">
        <w:rPr>
          <w:rFonts w:ascii="Times New Roman" w:hAnsi="Times New Roman"/>
          <w:sz w:val="28"/>
          <w:szCs w:val="28"/>
        </w:rPr>
        <w:t xml:space="preserve">) Обеспечить условия для повышения качества туристских услуг субъектов туристской отрасли Кыргызской Республики на основе  государственной </w:t>
      </w:r>
      <w:r w:rsidRPr="005A071A">
        <w:rPr>
          <w:rFonts w:ascii="Times New Roman" w:hAnsi="Times New Roman"/>
          <w:bCs/>
          <w:sz w:val="28"/>
          <w:szCs w:val="28"/>
        </w:rPr>
        <w:t>системы классификации коллективных средств размещения, о</w:t>
      </w:r>
      <w:r w:rsidRPr="005A071A">
        <w:rPr>
          <w:rFonts w:ascii="Times New Roman" w:hAnsi="Times New Roman"/>
          <w:sz w:val="28"/>
          <w:szCs w:val="28"/>
        </w:rPr>
        <w:t>траслевой квал</w:t>
      </w:r>
      <w:r w:rsidR="00BD4768" w:rsidRPr="005A071A">
        <w:rPr>
          <w:rFonts w:ascii="Times New Roman" w:hAnsi="Times New Roman"/>
          <w:sz w:val="28"/>
          <w:szCs w:val="28"/>
        </w:rPr>
        <w:t>ификационной системы в туризме;</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iii</w:t>
      </w:r>
      <w:r w:rsidRPr="005A071A">
        <w:rPr>
          <w:rFonts w:ascii="Times New Roman" w:hAnsi="Times New Roman"/>
          <w:sz w:val="28"/>
          <w:szCs w:val="28"/>
        </w:rPr>
        <w:t>) Обеспе</w:t>
      </w:r>
      <w:r w:rsidR="005A071A">
        <w:rPr>
          <w:rFonts w:ascii="Times New Roman" w:hAnsi="Times New Roman"/>
          <w:sz w:val="28"/>
          <w:szCs w:val="28"/>
        </w:rPr>
        <w:t>чить охрану окружающей среды</w:t>
      </w:r>
      <w:r w:rsidRPr="005A071A">
        <w:rPr>
          <w:rFonts w:ascii="Times New Roman" w:hAnsi="Times New Roman"/>
          <w:sz w:val="28"/>
          <w:szCs w:val="28"/>
        </w:rPr>
        <w:t xml:space="preserve"> в интересах местного сообщества и субъектов туристской отрасли Иссык-Кульской области с учетом оценки природной рекреационной емкости действующих и потенциальных туристско-рекреационных зон</w:t>
      </w:r>
      <w:r w:rsidR="00BD4768" w:rsidRPr="005A071A">
        <w:rPr>
          <w:rFonts w:ascii="Times New Roman" w:hAnsi="Times New Roman"/>
          <w:sz w:val="28"/>
          <w:szCs w:val="28"/>
        </w:rPr>
        <w:t>;</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iv</w:t>
      </w:r>
      <w:r w:rsidRPr="005A071A">
        <w:rPr>
          <w:rFonts w:ascii="Times New Roman" w:hAnsi="Times New Roman"/>
          <w:sz w:val="28"/>
          <w:szCs w:val="28"/>
        </w:rPr>
        <w:t>) Изучить систему взаимодействия государственных органов власти и о</w:t>
      </w:r>
      <w:r w:rsidR="005A071A">
        <w:rPr>
          <w:rFonts w:ascii="Times New Roman" w:hAnsi="Times New Roman"/>
          <w:sz w:val="28"/>
          <w:szCs w:val="28"/>
        </w:rPr>
        <w:t xml:space="preserve">рганов местного самоуправления Кыргызской Республики                        в регулировании </w:t>
      </w:r>
      <w:r w:rsidRPr="005A071A">
        <w:rPr>
          <w:rFonts w:ascii="Times New Roman" w:hAnsi="Times New Roman"/>
          <w:sz w:val="28"/>
          <w:szCs w:val="28"/>
        </w:rPr>
        <w:t>и управлении сферы туристической деятельности</w:t>
      </w:r>
      <w:r w:rsidR="00BD4768" w:rsidRPr="005A071A">
        <w:rPr>
          <w:rFonts w:ascii="Times New Roman" w:hAnsi="Times New Roman"/>
          <w:sz w:val="28"/>
          <w:szCs w:val="28"/>
        </w:rPr>
        <w:t>;</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v</w:t>
      </w:r>
      <w:r w:rsidR="005A071A">
        <w:rPr>
          <w:rFonts w:ascii="Times New Roman" w:hAnsi="Times New Roman"/>
          <w:sz w:val="28"/>
          <w:szCs w:val="28"/>
        </w:rPr>
        <w:t xml:space="preserve">) Обеспечить разработку </w:t>
      </w:r>
      <w:r w:rsidRPr="005A071A">
        <w:rPr>
          <w:rFonts w:ascii="Times New Roman" w:hAnsi="Times New Roman"/>
          <w:sz w:val="28"/>
          <w:szCs w:val="28"/>
        </w:rPr>
        <w:t xml:space="preserve">совершенной системы учета и статистики показателей сферы туризма Правительства Кыргызской Республики с </w:t>
      </w:r>
      <w:r w:rsidR="005A071A">
        <w:rPr>
          <w:rFonts w:ascii="Times New Roman" w:hAnsi="Times New Roman"/>
          <w:sz w:val="28"/>
          <w:szCs w:val="28"/>
        </w:rPr>
        <w:t xml:space="preserve">учетом номенклатуры видов туризма </w:t>
      </w:r>
      <w:r w:rsidRPr="005A071A">
        <w:rPr>
          <w:rFonts w:ascii="Times New Roman" w:hAnsi="Times New Roman"/>
          <w:sz w:val="28"/>
          <w:szCs w:val="28"/>
        </w:rPr>
        <w:t>и страхования, въезжающих на территорию</w:t>
      </w:r>
      <w:r w:rsidR="00BD4768" w:rsidRPr="005A071A">
        <w:rPr>
          <w:rFonts w:ascii="Times New Roman" w:hAnsi="Times New Roman"/>
          <w:sz w:val="28"/>
          <w:szCs w:val="28"/>
        </w:rPr>
        <w:t xml:space="preserve"> Кыргызской Республики туристов;</w:t>
      </w:r>
      <w:r w:rsidRPr="005A071A">
        <w:rPr>
          <w:rFonts w:ascii="Times New Roman" w:hAnsi="Times New Roman"/>
          <w:sz w:val="28"/>
          <w:szCs w:val="28"/>
        </w:rPr>
        <w:t xml:space="preserve"> </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vi</w:t>
      </w:r>
      <w:r w:rsidR="005A071A">
        <w:rPr>
          <w:rFonts w:ascii="Times New Roman" w:hAnsi="Times New Roman"/>
          <w:sz w:val="28"/>
          <w:szCs w:val="28"/>
        </w:rPr>
        <w:t>) Определить методологию</w:t>
      </w:r>
      <w:r w:rsidRPr="005A071A">
        <w:rPr>
          <w:rFonts w:ascii="Times New Roman" w:hAnsi="Times New Roman"/>
          <w:sz w:val="28"/>
          <w:szCs w:val="28"/>
        </w:rPr>
        <w:t xml:space="preserve"> прогнозирования развития туризма Кыргызской Республики</w:t>
      </w:r>
      <w:r w:rsidR="00BD4768" w:rsidRPr="005A071A">
        <w:rPr>
          <w:rFonts w:ascii="Times New Roman" w:hAnsi="Times New Roman"/>
          <w:sz w:val="28"/>
          <w:szCs w:val="28"/>
        </w:rPr>
        <w:t>;</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vii</w:t>
      </w:r>
      <w:r w:rsidR="005A071A">
        <w:rPr>
          <w:rFonts w:ascii="Times New Roman" w:hAnsi="Times New Roman"/>
          <w:sz w:val="28"/>
          <w:szCs w:val="28"/>
        </w:rPr>
        <w:t>) Определить пути развития и улучшения</w:t>
      </w:r>
      <w:r w:rsidRPr="005A071A">
        <w:rPr>
          <w:rFonts w:ascii="Times New Roman" w:hAnsi="Times New Roman"/>
          <w:sz w:val="28"/>
          <w:szCs w:val="28"/>
        </w:rPr>
        <w:t xml:space="preserve"> существующей инфраструкту</w:t>
      </w:r>
      <w:r w:rsidR="005A071A">
        <w:rPr>
          <w:rFonts w:ascii="Times New Roman" w:hAnsi="Times New Roman"/>
          <w:sz w:val="28"/>
          <w:szCs w:val="28"/>
        </w:rPr>
        <w:t>ры (придорожная инфраструктура</w:t>
      </w:r>
      <w:r w:rsidRPr="005A071A">
        <w:rPr>
          <w:rFonts w:ascii="Times New Roman" w:hAnsi="Times New Roman"/>
          <w:sz w:val="28"/>
          <w:szCs w:val="28"/>
        </w:rPr>
        <w:t xml:space="preserve"> реконструкция и строительство дорог, лыжных баз, электро и водоснабжение, утилизация о</w:t>
      </w:r>
      <w:r w:rsidR="005A071A">
        <w:rPr>
          <w:rFonts w:ascii="Times New Roman" w:hAnsi="Times New Roman"/>
          <w:sz w:val="28"/>
          <w:szCs w:val="28"/>
        </w:rPr>
        <w:t xml:space="preserve">тходов, очистка сточных вод) </w:t>
      </w:r>
      <w:r w:rsidRPr="005A071A">
        <w:rPr>
          <w:rFonts w:ascii="Times New Roman" w:hAnsi="Times New Roman"/>
          <w:sz w:val="28"/>
          <w:szCs w:val="28"/>
        </w:rPr>
        <w:t>в соответствии с принципами ГЧП</w:t>
      </w:r>
      <w:r w:rsidR="00BD4768" w:rsidRPr="005A071A">
        <w:rPr>
          <w:rFonts w:ascii="Times New Roman" w:hAnsi="Times New Roman"/>
          <w:sz w:val="28"/>
          <w:szCs w:val="28"/>
        </w:rPr>
        <w:t>;</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viii</w:t>
      </w:r>
      <w:r w:rsidRPr="005A071A">
        <w:rPr>
          <w:rFonts w:ascii="Times New Roman" w:hAnsi="Times New Roman"/>
          <w:sz w:val="28"/>
          <w:szCs w:val="28"/>
        </w:rPr>
        <w:t>) Форм</w:t>
      </w:r>
      <w:r w:rsidR="005A071A">
        <w:rPr>
          <w:rFonts w:ascii="Times New Roman" w:hAnsi="Times New Roman"/>
          <w:sz w:val="28"/>
          <w:szCs w:val="28"/>
        </w:rPr>
        <w:t xml:space="preserve">ировать кадровый потенциал для </w:t>
      </w:r>
      <w:r w:rsidRPr="005A071A">
        <w:rPr>
          <w:rFonts w:ascii="Times New Roman" w:hAnsi="Times New Roman"/>
          <w:sz w:val="28"/>
          <w:szCs w:val="28"/>
        </w:rPr>
        <w:t xml:space="preserve">субъектов туристской </w:t>
      </w:r>
      <w:r w:rsidR="005A071A">
        <w:rPr>
          <w:rFonts w:ascii="Times New Roman" w:hAnsi="Times New Roman"/>
          <w:sz w:val="28"/>
          <w:szCs w:val="28"/>
        </w:rPr>
        <w:t xml:space="preserve">отрасли Кыргызской Республики </w:t>
      </w:r>
      <w:r w:rsidRPr="005A071A">
        <w:rPr>
          <w:rFonts w:ascii="Times New Roman" w:hAnsi="Times New Roman"/>
          <w:sz w:val="28"/>
          <w:szCs w:val="28"/>
        </w:rPr>
        <w:t xml:space="preserve">коррелированный с Европейской </w:t>
      </w:r>
      <w:r w:rsidR="005A071A">
        <w:rPr>
          <w:rFonts w:ascii="Times New Roman" w:hAnsi="Times New Roman"/>
          <w:sz w:val="28"/>
          <w:szCs w:val="28"/>
        </w:rPr>
        <w:t xml:space="preserve">рамкой квалификации и с учетом </w:t>
      </w:r>
      <w:r w:rsidRPr="005A071A">
        <w:rPr>
          <w:rFonts w:ascii="Times New Roman" w:hAnsi="Times New Roman"/>
          <w:sz w:val="28"/>
          <w:szCs w:val="28"/>
        </w:rPr>
        <w:t>обучения и повышения квали</w:t>
      </w:r>
      <w:r w:rsidR="005A071A">
        <w:rPr>
          <w:rFonts w:ascii="Times New Roman" w:hAnsi="Times New Roman"/>
          <w:sz w:val="28"/>
          <w:szCs w:val="28"/>
        </w:rPr>
        <w:t xml:space="preserve">фикации населения в регионах </w:t>
      </w:r>
      <w:r w:rsidRPr="005A071A">
        <w:rPr>
          <w:rFonts w:ascii="Times New Roman" w:hAnsi="Times New Roman"/>
          <w:sz w:val="28"/>
          <w:szCs w:val="28"/>
        </w:rPr>
        <w:t>по особенностям туристско-рекреационных ресурсов (региональный бренд), организации местных этно-к</w:t>
      </w:r>
      <w:r w:rsidR="005A071A">
        <w:rPr>
          <w:rFonts w:ascii="Times New Roman" w:hAnsi="Times New Roman"/>
          <w:sz w:val="28"/>
          <w:szCs w:val="28"/>
        </w:rPr>
        <w:t xml:space="preserve">ультурных, исторических туров, </w:t>
      </w:r>
      <w:r w:rsidRPr="005A071A">
        <w:rPr>
          <w:rFonts w:ascii="Times New Roman" w:hAnsi="Times New Roman"/>
          <w:sz w:val="28"/>
          <w:szCs w:val="28"/>
        </w:rPr>
        <w:t>по вопросам составления местных туристических бизнес-проектов и подачи заявок на финансирование</w:t>
      </w:r>
      <w:r w:rsidR="00BD4768" w:rsidRPr="005A071A">
        <w:rPr>
          <w:rFonts w:ascii="Times New Roman" w:hAnsi="Times New Roman"/>
          <w:sz w:val="28"/>
          <w:szCs w:val="28"/>
        </w:rPr>
        <w:t>;</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ix</w:t>
      </w:r>
      <w:r w:rsidR="005A071A">
        <w:rPr>
          <w:rFonts w:ascii="Times New Roman" w:hAnsi="Times New Roman"/>
          <w:sz w:val="28"/>
          <w:szCs w:val="28"/>
        </w:rPr>
        <w:t xml:space="preserve">) Подготовить </w:t>
      </w:r>
      <w:r w:rsidRPr="005A071A">
        <w:rPr>
          <w:rFonts w:ascii="Times New Roman" w:hAnsi="Times New Roman"/>
          <w:sz w:val="28"/>
          <w:szCs w:val="28"/>
        </w:rPr>
        <w:t>рекомендации по изменению системы координации работы Правительства КР в сфере развития туристской отрасли</w:t>
      </w:r>
      <w:r w:rsidR="00BD4768" w:rsidRPr="005A071A">
        <w:rPr>
          <w:rFonts w:ascii="Times New Roman" w:hAnsi="Times New Roman"/>
          <w:sz w:val="28"/>
          <w:szCs w:val="28"/>
        </w:rPr>
        <w:t>;</w:t>
      </w:r>
      <w:r w:rsidRPr="005A071A">
        <w:rPr>
          <w:rFonts w:ascii="Times New Roman" w:hAnsi="Times New Roman"/>
          <w:sz w:val="28"/>
          <w:szCs w:val="28"/>
        </w:rPr>
        <w:t xml:space="preserve"> </w:t>
      </w:r>
    </w:p>
    <w:p w:rsidR="003A25BD" w:rsidRPr="005A071A" w:rsidRDefault="003A25BD" w:rsidP="005A071A">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w:t>
      </w:r>
      <w:r w:rsidR="005A071A">
        <w:rPr>
          <w:rFonts w:ascii="Times New Roman" w:hAnsi="Times New Roman"/>
          <w:sz w:val="28"/>
          <w:szCs w:val="28"/>
        </w:rPr>
        <w:t xml:space="preserve">) Разработать программы Правительства КР </w:t>
      </w:r>
      <w:r w:rsidRPr="005A071A">
        <w:rPr>
          <w:rFonts w:ascii="Times New Roman" w:hAnsi="Times New Roman"/>
          <w:sz w:val="28"/>
          <w:szCs w:val="28"/>
        </w:rPr>
        <w:t>по совершенствовани</w:t>
      </w:r>
      <w:r w:rsidR="00081436">
        <w:rPr>
          <w:rFonts w:ascii="Times New Roman" w:hAnsi="Times New Roman"/>
          <w:sz w:val="28"/>
          <w:szCs w:val="28"/>
        </w:rPr>
        <w:t>ю</w:t>
      </w:r>
      <w:r w:rsidR="005A071A">
        <w:rPr>
          <w:rFonts w:ascii="Times New Roman" w:hAnsi="Times New Roman"/>
          <w:sz w:val="28"/>
          <w:szCs w:val="28"/>
        </w:rPr>
        <w:t xml:space="preserve"> нормативно-правовой базы в </w:t>
      </w:r>
      <w:r w:rsidRPr="005A071A">
        <w:rPr>
          <w:rFonts w:ascii="Times New Roman" w:hAnsi="Times New Roman"/>
          <w:sz w:val="28"/>
          <w:szCs w:val="28"/>
        </w:rPr>
        <w:t>туристической отрасли, а также в сфере выделения, использования земельных участков для развития и строительства объектов туризма</w:t>
      </w:r>
      <w:r w:rsidR="00BD4768" w:rsidRPr="005A071A">
        <w:rPr>
          <w:rFonts w:ascii="Times New Roman" w:hAnsi="Times New Roman"/>
          <w:sz w:val="28"/>
          <w:szCs w:val="28"/>
        </w:rPr>
        <w:t>;</w:t>
      </w:r>
    </w:p>
    <w:p w:rsidR="00081436" w:rsidRDefault="003A25BD" w:rsidP="00081436">
      <w:pPr>
        <w:pStyle w:val="a3"/>
        <w:ind w:firstLine="426"/>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xi</w:t>
      </w:r>
      <w:r w:rsidR="005A071A">
        <w:rPr>
          <w:rFonts w:ascii="Times New Roman" w:hAnsi="Times New Roman"/>
          <w:sz w:val="28"/>
          <w:szCs w:val="28"/>
        </w:rPr>
        <w:t xml:space="preserve">) Определить </w:t>
      </w:r>
      <w:r w:rsidRPr="005A071A">
        <w:rPr>
          <w:rFonts w:ascii="Times New Roman" w:hAnsi="Times New Roman"/>
          <w:sz w:val="28"/>
          <w:szCs w:val="28"/>
        </w:rPr>
        <w:t>потенциальные туристич</w:t>
      </w:r>
      <w:r w:rsidR="005A071A">
        <w:rPr>
          <w:rFonts w:ascii="Times New Roman" w:hAnsi="Times New Roman"/>
          <w:sz w:val="28"/>
          <w:szCs w:val="28"/>
        </w:rPr>
        <w:t xml:space="preserve">еские зоны с учетом режимов </w:t>
      </w:r>
      <w:r w:rsidRPr="005A071A">
        <w:rPr>
          <w:rFonts w:ascii="Times New Roman" w:hAnsi="Times New Roman"/>
          <w:sz w:val="28"/>
          <w:szCs w:val="28"/>
        </w:rPr>
        <w:t>недропользования</w:t>
      </w:r>
      <w:r w:rsidR="00BD4768" w:rsidRPr="005A071A">
        <w:rPr>
          <w:rFonts w:ascii="Times New Roman" w:hAnsi="Times New Roman"/>
          <w:sz w:val="28"/>
          <w:szCs w:val="28"/>
        </w:rPr>
        <w:t>;</w:t>
      </w:r>
      <w:r w:rsidR="00081436">
        <w:rPr>
          <w:rFonts w:ascii="Times New Roman" w:hAnsi="Times New Roman"/>
          <w:sz w:val="28"/>
          <w:szCs w:val="28"/>
        </w:rPr>
        <w:t xml:space="preserve"> </w:t>
      </w:r>
    </w:p>
    <w:p w:rsidR="00BD4768" w:rsidRPr="00081436" w:rsidRDefault="005B68B3" w:rsidP="00081436">
      <w:pPr>
        <w:pStyle w:val="a3"/>
        <w:ind w:firstLine="426"/>
        <w:jc w:val="both"/>
        <w:rPr>
          <w:rStyle w:val="af2"/>
          <w:rFonts w:ascii="Times New Roman" w:hAnsi="Times New Roman"/>
          <w:i w:val="0"/>
          <w:color w:val="auto"/>
          <w:sz w:val="28"/>
          <w:szCs w:val="28"/>
        </w:rPr>
      </w:pPr>
      <w:r>
        <w:rPr>
          <w:rStyle w:val="af2"/>
          <w:rFonts w:ascii="Times New Roman" w:hAnsi="Times New Roman"/>
          <w:i w:val="0"/>
          <w:color w:val="auto"/>
          <w:sz w:val="28"/>
          <w:szCs w:val="28"/>
        </w:rPr>
        <w:t xml:space="preserve">44. </w:t>
      </w:r>
      <w:r w:rsidR="00081436" w:rsidRPr="00081436">
        <w:rPr>
          <w:rStyle w:val="af2"/>
          <w:rFonts w:ascii="Times New Roman" w:hAnsi="Times New Roman"/>
          <w:i w:val="0"/>
          <w:color w:val="auto"/>
          <w:sz w:val="28"/>
          <w:szCs w:val="28"/>
        </w:rPr>
        <w:t xml:space="preserve">Для </w:t>
      </w:r>
      <w:r w:rsidR="00BD4768" w:rsidRPr="00081436">
        <w:rPr>
          <w:rStyle w:val="af2"/>
          <w:rFonts w:ascii="Times New Roman" w:hAnsi="Times New Roman"/>
          <w:i w:val="0"/>
          <w:color w:val="auto"/>
          <w:sz w:val="28"/>
          <w:szCs w:val="28"/>
        </w:rPr>
        <w:t xml:space="preserve">решения </w:t>
      </w:r>
      <w:r w:rsidR="00BD4768" w:rsidRPr="00081436">
        <w:rPr>
          <w:rStyle w:val="af2"/>
          <w:rFonts w:ascii="Times New Roman" w:hAnsi="Times New Roman"/>
          <w:i w:val="0"/>
          <w:color w:val="auto"/>
          <w:sz w:val="28"/>
          <w:szCs w:val="28"/>
          <w:u w:val="single"/>
        </w:rPr>
        <w:t>первой</w:t>
      </w:r>
      <w:r w:rsidR="00BD4768" w:rsidRPr="00081436">
        <w:rPr>
          <w:rStyle w:val="af2"/>
          <w:rFonts w:ascii="Times New Roman" w:hAnsi="Times New Roman"/>
          <w:i w:val="0"/>
          <w:color w:val="auto"/>
          <w:sz w:val="28"/>
          <w:szCs w:val="28"/>
        </w:rPr>
        <w:t xml:space="preserve"> </w:t>
      </w:r>
      <w:r w:rsidR="003E0393" w:rsidRPr="00081436">
        <w:rPr>
          <w:rStyle w:val="af2"/>
          <w:rFonts w:ascii="Times New Roman" w:hAnsi="Times New Roman"/>
          <w:i w:val="0"/>
          <w:color w:val="auto"/>
          <w:sz w:val="28"/>
          <w:szCs w:val="28"/>
        </w:rPr>
        <w:t>задач</w:t>
      </w:r>
      <w:r w:rsidR="00081436" w:rsidRPr="00081436">
        <w:rPr>
          <w:rStyle w:val="af2"/>
          <w:rFonts w:ascii="Times New Roman" w:hAnsi="Times New Roman"/>
          <w:i w:val="0"/>
          <w:color w:val="auto"/>
          <w:sz w:val="28"/>
          <w:szCs w:val="28"/>
        </w:rPr>
        <w:t>и</w:t>
      </w:r>
      <w:r w:rsidR="003E0393" w:rsidRPr="00081436">
        <w:rPr>
          <w:rStyle w:val="af2"/>
          <w:rFonts w:ascii="Times New Roman" w:hAnsi="Times New Roman"/>
          <w:i w:val="0"/>
          <w:color w:val="auto"/>
          <w:sz w:val="28"/>
          <w:szCs w:val="28"/>
        </w:rPr>
        <w:t xml:space="preserve"> необходимо; (i)</w:t>
      </w:r>
      <w:r w:rsidR="002C4A09" w:rsidRPr="00081436">
        <w:rPr>
          <w:rStyle w:val="af2"/>
          <w:rFonts w:ascii="Times New Roman" w:hAnsi="Times New Roman"/>
          <w:i w:val="0"/>
          <w:color w:val="auto"/>
          <w:sz w:val="28"/>
          <w:szCs w:val="28"/>
        </w:rPr>
        <w:t xml:space="preserve"> </w:t>
      </w:r>
      <w:r w:rsidR="00BD4768" w:rsidRPr="00081436">
        <w:rPr>
          <w:rStyle w:val="af2"/>
          <w:rFonts w:ascii="Times New Roman" w:hAnsi="Times New Roman"/>
          <w:i w:val="0"/>
          <w:color w:val="auto"/>
          <w:sz w:val="28"/>
          <w:szCs w:val="28"/>
        </w:rPr>
        <w:t xml:space="preserve">Разработать Программу, в рамках которой предусматриваются маркетинговые мероприятия в туризме </w:t>
      </w:r>
      <w:r w:rsidR="00081436" w:rsidRPr="00081436">
        <w:rPr>
          <w:rStyle w:val="af2"/>
          <w:rFonts w:ascii="Times New Roman" w:hAnsi="Times New Roman"/>
          <w:i w:val="0"/>
          <w:color w:val="auto"/>
          <w:sz w:val="28"/>
          <w:szCs w:val="28"/>
        </w:rPr>
        <w:t xml:space="preserve">Кыргызской Республики – </w:t>
      </w:r>
      <w:r w:rsidR="00BD4768" w:rsidRPr="00081436">
        <w:rPr>
          <w:rStyle w:val="af2"/>
          <w:rFonts w:ascii="Times New Roman" w:hAnsi="Times New Roman"/>
          <w:i w:val="0"/>
          <w:color w:val="auto"/>
          <w:sz w:val="28"/>
          <w:szCs w:val="28"/>
        </w:rPr>
        <w:t>под названием «Visit Kyrgyzstan»</w:t>
      </w:r>
      <w:r w:rsidR="00C07761" w:rsidRPr="00081436">
        <w:rPr>
          <w:rStyle w:val="af2"/>
          <w:rFonts w:ascii="Times New Roman" w:hAnsi="Times New Roman"/>
          <w:i w:val="0"/>
          <w:color w:val="auto"/>
          <w:sz w:val="28"/>
          <w:szCs w:val="28"/>
        </w:rPr>
        <w:t xml:space="preserve">, посредством которой будут реализовываться </w:t>
      </w:r>
      <w:r w:rsidR="00081436" w:rsidRPr="00081436">
        <w:rPr>
          <w:rStyle w:val="af2"/>
          <w:rFonts w:ascii="Times New Roman" w:hAnsi="Times New Roman"/>
          <w:i w:val="0"/>
          <w:color w:val="auto"/>
          <w:sz w:val="28"/>
          <w:szCs w:val="28"/>
        </w:rPr>
        <w:t>широкомасштабные информационные</w:t>
      </w:r>
      <w:r w:rsidR="00C07761" w:rsidRPr="00081436">
        <w:rPr>
          <w:rStyle w:val="af2"/>
          <w:rFonts w:ascii="Times New Roman" w:hAnsi="Times New Roman"/>
          <w:i w:val="0"/>
          <w:color w:val="auto"/>
          <w:sz w:val="28"/>
          <w:szCs w:val="28"/>
        </w:rPr>
        <w:t xml:space="preserve"> компании в сети Интернет:</w:t>
      </w:r>
      <w:r w:rsidR="00081436" w:rsidRPr="00081436">
        <w:rPr>
          <w:rStyle w:val="af2"/>
          <w:rFonts w:ascii="Times New Roman" w:hAnsi="Times New Roman"/>
          <w:i w:val="0"/>
          <w:color w:val="auto"/>
          <w:sz w:val="28"/>
          <w:szCs w:val="28"/>
        </w:rPr>
        <w:t xml:space="preserve"> 1.СУММ-маркетинг по таргет зонам</w:t>
      </w:r>
      <w:r w:rsidR="00081436">
        <w:rPr>
          <w:rStyle w:val="af2"/>
          <w:rFonts w:ascii="Times New Roman" w:hAnsi="Times New Roman"/>
          <w:i w:val="0"/>
          <w:color w:val="auto"/>
          <w:sz w:val="28"/>
          <w:szCs w:val="28"/>
        </w:rPr>
        <w:t xml:space="preserve"> </w:t>
      </w:r>
      <w:r w:rsidR="00081436" w:rsidRPr="00081436">
        <w:rPr>
          <w:rStyle w:val="af2"/>
          <w:rFonts w:ascii="Times New Roman" w:hAnsi="Times New Roman"/>
          <w:i w:val="0"/>
          <w:color w:val="auto"/>
          <w:sz w:val="28"/>
          <w:szCs w:val="28"/>
        </w:rPr>
        <w:t>К</w:t>
      </w:r>
      <w:r w:rsidR="00C07761" w:rsidRPr="00081436">
        <w:rPr>
          <w:rStyle w:val="af2"/>
          <w:rFonts w:ascii="Times New Roman" w:hAnsi="Times New Roman"/>
          <w:i w:val="0"/>
          <w:color w:val="auto"/>
          <w:sz w:val="28"/>
          <w:szCs w:val="28"/>
        </w:rPr>
        <w:t>азахстан",</w:t>
      </w:r>
      <w:r w:rsidR="00081436">
        <w:rPr>
          <w:rStyle w:val="af2"/>
          <w:rFonts w:ascii="Times New Roman" w:hAnsi="Times New Roman"/>
          <w:i w:val="0"/>
          <w:color w:val="auto"/>
          <w:sz w:val="28"/>
          <w:szCs w:val="28"/>
        </w:rPr>
        <w:t xml:space="preserve"> </w:t>
      </w:r>
      <w:r w:rsidR="00C07761" w:rsidRPr="00081436">
        <w:rPr>
          <w:rStyle w:val="af2"/>
          <w:rFonts w:ascii="Times New Roman" w:hAnsi="Times New Roman"/>
          <w:i w:val="0"/>
          <w:color w:val="auto"/>
          <w:sz w:val="28"/>
          <w:szCs w:val="28"/>
        </w:rPr>
        <w:t>"Россия","Узбекистан",</w:t>
      </w:r>
      <w:r w:rsidR="00081436">
        <w:rPr>
          <w:rStyle w:val="af2"/>
          <w:rFonts w:ascii="Times New Roman" w:hAnsi="Times New Roman"/>
          <w:i w:val="0"/>
          <w:color w:val="auto"/>
          <w:sz w:val="28"/>
          <w:szCs w:val="28"/>
        </w:rPr>
        <w:t xml:space="preserve"> </w:t>
      </w:r>
      <w:r w:rsidR="00C07761" w:rsidRPr="00081436">
        <w:rPr>
          <w:rStyle w:val="af2"/>
          <w:rFonts w:ascii="Times New Roman" w:hAnsi="Times New Roman"/>
          <w:i w:val="0"/>
          <w:color w:val="auto"/>
          <w:sz w:val="28"/>
          <w:szCs w:val="28"/>
        </w:rPr>
        <w:t>"Таджикистан",</w:t>
      </w:r>
      <w:r w:rsidR="00081436">
        <w:rPr>
          <w:rStyle w:val="af2"/>
          <w:rFonts w:ascii="Times New Roman" w:hAnsi="Times New Roman"/>
          <w:i w:val="0"/>
          <w:color w:val="auto"/>
          <w:sz w:val="28"/>
          <w:szCs w:val="28"/>
        </w:rPr>
        <w:t xml:space="preserve"> </w:t>
      </w:r>
      <w:r w:rsidR="00C07761" w:rsidRPr="00081436">
        <w:rPr>
          <w:rStyle w:val="af2"/>
          <w:rFonts w:ascii="Times New Roman" w:hAnsi="Times New Roman"/>
          <w:i w:val="0"/>
          <w:color w:val="auto"/>
          <w:sz w:val="28"/>
          <w:szCs w:val="28"/>
        </w:rPr>
        <w:t>"СНГ","Германия",</w:t>
      </w:r>
      <w:r w:rsidR="00081436">
        <w:rPr>
          <w:rStyle w:val="af2"/>
          <w:rFonts w:ascii="Times New Roman" w:hAnsi="Times New Roman"/>
          <w:i w:val="0"/>
          <w:color w:val="auto"/>
          <w:sz w:val="28"/>
          <w:szCs w:val="28"/>
        </w:rPr>
        <w:t xml:space="preserve"> </w:t>
      </w:r>
      <w:r w:rsidR="00C07761" w:rsidRPr="00081436">
        <w:rPr>
          <w:rStyle w:val="af2"/>
          <w:rFonts w:ascii="Times New Roman" w:hAnsi="Times New Roman"/>
          <w:i w:val="0"/>
          <w:color w:val="auto"/>
          <w:sz w:val="28"/>
          <w:szCs w:val="28"/>
        </w:rPr>
        <w:t>"Великобритания",</w:t>
      </w:r>
      <w:r w:rsidR="00081436">
        <w:rPr>
          <w:rStyle w:val="af2"/>
          <w:rFonts w:ascii="Times New Roman" w:hAnsi="Times New Roman"/>
          <w:i w:val="0"/>
          <w:color w:val="auto"/>
          <w:sz w:val="28"/>
          <w:szCs w:val="28"/>
        </w:rPr>
        <w:t xml:space="preserve"> </w:t>
      </w:r>
      <w:r w:rsidR="00C07761" w:rsidRPr="00081436">
        <w:rPr>
          <w:rStyle w:val="af2"/>
          <w:rFonts w:ascii="Times New Roman" w:hAnsi="Times New Roman"/>
          <w:i w:val="0"/>
          <w:color w:val="auto"/>
          <w:sz w:val="28"/>
          <w:szCs w:val="28"/>
        </w:rPr>
        <w:t>"Франция",</w:t>
      </w:r>
      <w:r w:rsidR="00081436">
        <w:rPr>
          <w:rStyle w:val="af2"/>
          <w:rFonts w:ascii="Times New Roman" w:hAnsi="Times New Roman"/>
          <w:i w:val="0"/>
          <w:color w:val="auto"/>
          <w:sz w:val="28"/>
          <w:szCs w:val="28"/>
        </w:rPr>
        <w:t xml:space="preserve"> </w:t>
      </w:r>
      <w:r w:rsidR="00C07761" w:rsidRPr="00081436">
        <w:rPr>
          <w:rStyle w:val="af2"/>
          <w:rFonts w:ascii="Times New Roman" w:hAnsi="Times New Roman"/>
          <w:i w:val="0"/>
          <w:color w:val="auto"/>
          <w:sz w:val="28"/>
          <w:szCs w:val="28"/>
        </w:rPr>
        <w:t>"Страны Бенилюкс", "Южная Корея", "Китай", "Япония", "США", "Канада", "Страны ЕС" и др, проведение национальных фестивалей и выставок на территории Кыргызской Республики, организация и проведение  инфотуров и т.д.</w:t>
      </w:r>
      <w:r w:rsidR="00065E83" w:rsidRPr="00081436">
        <w:rPr>
          <w:rStyle w:val="af2"/>
          <w:rFonts w:ascii="Times New Roman" w:hAnsi="Times New Roman"/>
          <w:i w:val="0"/>
          <w:color w:val="auto"/>
          <w:sz w:val="28"/>
          <w:szCs w:val="28"/>
        </w:rPr>
        <w:t xml:space="preserve">; </w:t>
      </w:r>
      <w:r w:rsidR="003E0393" w:rsidRPr="00081436">
        <w:rPr>
          <w:rStyle w:val="af2"/>
          <w:rFonts w:ascii="Times New Roman" w:hAnsi="Times New Roman"/>
          <w:i w:val="0"/>
          <w:color w:val="auto"/>
          <w:sz w:val="28"/>
          <w:szCs w:val="28"/>
        </w:rPr>
        <w:t>(ii)</w:t>
      </w:r>
      <w:r w:rsidR="00BD4768" w:rsidRPr="00081436">
        <w:rPr>
          <w:rStyle w:val="af2"/>
          <w:rFonts w:ascii="Times New Roman" w:hAnsi="Times New Roman"/>
          <w:i w:val="0"/>
          <w:color w:val="auto"/>
          <w:sz w:val="28"/>
          <w:szCs w:val="28"/>
        </w:rPr>
        <w:t xml:space="preserve"> Обеспечить участие субъектов туристской отрасли Кыргызской Республики на международных туристических рынках (ITB (Берли</w:t>
      </w:r>
      <w:r w:rsidR="00081436">
        <w:rPr>
          <w:rStyle w:val="af2"/>
          <w:rFonts w:ascii="Times New Roman" w:hAnsi="Times New Roman"/>
          <w:i w:val="0"/>
          <w:color w:val="auto"/>
          <w:sz w:val="28"/>
          <w:szCs w:val="28"/>
        </w:rPr>
        <w:t>н), WTM (Лондон), JATA (Токио),</w:t>
      </w:r>
      <w:r w:rsidR="00BD4768" w:rsidRPr="00081436">
        <w:rPr>
          <w:rStyle w:val="af2"/>
          <w:rFonts w:ascii="Times New Roman" w:hAnsi="Times New Roman"/>
          <w:i w:val="0"/>
          <w:color w:val="auto"/>
          <w:sz w:val="28"/>
          <w:szCs w:val="28"/>
        </w:rPr>
        <w:t xml:space="preserve"> KITF (Алматы), ITМ(Москва), JITM (Южная Корея),TOURSIB (Новосибирск), EXP</w:t>
      </w:r>
      <w:r w:rsidR="00081436">
        <w:rPr>
          <w:rStyle w:val="af2"/>
          <w:rFonts w:ascii="Times New Roman" w:hAnsi="Times New Roman"/>
          <w:i w:val="0"/>
          <w:color w:val="auto"/>
          <w:sz w:val="28"/>
          <w:szCs w:val="28"/>
        </w:rPr>
        <w:t xml:space="preserve">OTRAVEL (Екатеринбург)  и др.) </w:t>
      </w:r>
      <w:r w:rsidR="00BD4768" w:rsidRPr="00081436">
        <w:rPr>
          <w:rStyle w:val="af2"/>
          <w:rFonts w:ascii="Times New Roman" w:hAnsi="Times New Roman"/>
          <w:i w:val="0"/>
          <w:color w:val="auto"/>
          <w:sz w:val="28"/>
          <w:szCs w:val="28"/>
        </w:rPr>
        <w:t>единым стендом «Кыргызская Республика»;</w:t>
      </w:r>
    </w:p>
    <w:p w:rsidR="00C07761" w:rsidRPr="005A071A" w:rsidRDefault="005B68B3" w:rsidP="00081436">
      <w:pPr>
        <w:spacing w:after="120" w:line="240" w:lineRule="auto"/>
        <w:ind w:firstLine="426"/>
        <w:jc w:val="both"/>
        <w:rPr>
          <w:rFonts w:ascii="Times New Roman" w:hAnsi="Times New Roman"/>
          <w:sz w:val="28"/>
          <w:szCs w:val="28"/>
        </w:rPr>
      </w:pPr>
      <w:r>
        <w:rPr>
          <w:rFonts w:ascii="Times New Roman" w:hAnsi="Times New Roman"/>
          <w:sz w:val="28"/>
          <w:szCs w:val="28"/>
        </w:rPr>
        <w:t xml:space="preserve">45. </w:t>
      </w:r>
      <w:r w:rsidR="00C07761" w:rsidRPr="005A071A">
        <w:rPr>
          <w:rFonts w:ascii="Times New Roman" w:hAnsi="Times New Roman"/>
          <w:sz w:val="28"/>
          <w:szCs w:val="28"/>
        </w:rPr>
        <w:t xml:space="preserve">Для решения </w:t>
      </w:r>
      <w:r w:rsidR="00C07761" w:rsidRPr="005A071A">
        <w:rPr>
          <w:rFonts w:ascii="Times New Roman" w:hAnsi="Times New Roman"/>
          <w:sz w:val="28"/>
          <w:szCs w:val="28"/>
          <w:u w:val="single"/>
        </w:rPr>
        <w:t>второй</w:t>
      </w:r>
      <w:r w:rsidR="00C07761" w:rsidRPr="005A071A">
        <w:rPr>
          <w:rFonts w:ascii="Times New Roman" w:hAnsi="Times New Roman"/>
          <w:sz w:val="28"/>
          <w:szCs w:val="28"/>
        </w:rPr>
        <w:t xml:space="preserve"> задачи необходимо: (</w:t>
      </w:r>
      <w:r w:rsidR="00C07761" w:rsidRPr="005A071A">
        <w:rPr>
          <w:rFonts w:ascii="Times New Roman" w:hAnsi="Times New Roman"/>
          <w:sz w:val="28"/>
          <w:szCs w:val="28"/>
          <w:lang w:val="en-US"/>
        </w:rPr>
        <w:t>i</w:t>
      </w:r>
      <w:r w:rsidR="00C07761" w:rsidRPr="005A071A">
        <w:rPr>
          <w:rFonts w:ascii="Times New Roman" w:hAnsi="Times New Roman"/>
          <w:sz w:val="28"/>
          <w:szCs w:val="28"/>
        </w:rPr>
        <w:t>)</w:t>
      </w:r>
      <w:r w:rsidR="00081436">
        <w:rPr>
          <w:rFonts w:ascii="Times New Roman" w:hAnsi="Times New Roman"/>
          <w:sz w:val="28"/>
          <w:szCs w:val="28"/>
        </w:rPr>
        <w:t xml:space="preserve"> Разработать методологию оценки</w:t>
      </w:r>
      <w:r w:rsidR="00C07761" w:rsidRPr="005A071A">
        <w:rPr>
          <w:rFonts w:ascii="Times New Roman" w:hAnsi="Times New Roman"/>
          <w:sz w:val="28"/>
          <w:szCs w:val="28"/>
        </w:rPr>
        <w:t xml:space="preserve"> качества услуг, оказываемых субъектами туристической деятельности</w:t>
      </w:r>
      <w:r w:rsidR="00065E83" w:rsidRPr="005A071A">
        <w:rPr>
          <w:rFonts w:ascii="Times New Roman" w:hAnsi="Times New Roman"/>
          <w:sz w:val="28"/>
          <w:szCs w:val="28"/>
        </w:rPr>
        <w:t xml:space="preserve">; </w:t>
      </w:r>
      <w:r w:rsidR="00C07761" w:rsidRPr="005A071A">
        <w:rPr>
          <w:rFonts w:ascii="Times New Roman" w:hAnsi="Times New Roman"/>
          <w:sz w:val="28"/>
          <w:szCs w:val="28"/>
        </w:rPr>
        <w:t>(</w:t>
      </w:r>
      <w:r w:rsidR="00C07761" w:rsidRPr="005A071A">
        <w:rPr>
          <w:rFonts w:ascii="Times New Roman" w:hAnsi="Times New Roman"/>
          <w:sz w:val="28"/>
          <w:szCs w:val="28"/>
          <w:lang w:val="en-US"/>
        </w:rPr>
        <w:t>ii</w:t>
      </w:r>
      <w:r w:rsidR="00C07761" w:rsidRPr="005A071A">
        <w:rPr>
          <w:rFonts w:ascii="Times New Roman" w:hAnsi="Times New Roman"/>
          <w:sz w:val="28"/>
          <w:szCs w:val="28"/>
        </w:rPr>
        <w:t xml:space="preserve">) </w:t>
      </w:r>
      <w:r w:rsidR="00065E83" w:rsidRPr="005A071A">
        <w:rPr>
          <w:rFonts w:ascii="Times New Roman" w:hAnsi="Times New Roman"/>
          <w:sz w:val="28"/>
          <w:szCs w:val="28"/>
        </w:rPr>
        <w:t>в</w:t>
      </w:r>
      <w:r w:rsidR="00C07761" w:rsidRPr="005A071A">
        <w:rPr>
          <w:rFonts w:ascii="Times New Roman" w:hAnsi="Times New Roman"/>
          <w:sz w:val="28"/>
          <w:szCs w:val="28"/>
        </w:rPr>
        <w:t xml:space="preserve">нести на рассмотрение Правительства КР проект постановления Правительства КР о государственной </w:t>
      </w:r>
      <w:r w:rsidR="00C07761" w:rsidRPr="005A071A">
        <w:rPr>
          <w:rFonts w:ascii="Times New Roman" w:hAnsi="Times New Roman"/>
          <w:bCs/>
          <w:sz w:val="28"/>
          <w:szCs w:val="28"/>
        </w:rPr>
        <w:t>системе классификации коллективных средств размещении.</w:t>
      </w:r>
      <w:r w:rsidR="00081436">
        <w:rPr>
          <w:rFonts w:ascii="Times New Roman" w:hAnsi="Times New Roman"/>
          <w:bCs/>
          <w:sz w:val="28"/>
          <w:szCs w:val="28"/>
        </w:rPr>
        <w:t xml:space="preserve"> </w:t>
      </w:r>
      <w:r w:rsidR="00C07761" w:rsidRPr="005A071A">
        <w:rPr>
          <w:rFonts w:ascii="Times New Roman" w:hAnsi="Times New Roman"/>
          <w:bCs/>
          <w:sz w:val="28"/>
          <w:szCs w:val="28"/>
        </w:rPr>
        <w:t>(</w:t>
      </w:r>
      <w:r w:rsidR="00C07761" w:rsidRPr="005A071A">
        <w:rPr>
          <w:rFonts w:ascii="Times New Roman" w:hAnsi="Times New Roman"/>
          <w:bCs/>
          <w:sz w:val="28"/>
          <w:szCs w:val="28"/>
          <w:lang w:val="en-US"/>
        </w:rPr>
        <w:t>iii</w:t>
      </w:r>
      <w:r w:rsidR="00C07761" w:rsidRPr="005A071A">
        <w:rPr>
          <w:rFonts w:ascii="Times New Roman" w:hAnsi="Times New Roman"/>
          <w:bCs/>
          <w:sz w:val="28"/>
          <w:szCs w:val="28"/>
        </w:rPr>
        <w:t>)</w:t>
      </w:r>
      <w:r w:rsidR="00C07761" w:rsidRPr="005A071A">
        <w:rPr>
          <w:rFonts w:ascii="Times New Roman" w:hAnsi="Times New Roman"/>
          <w:sz w:val="28"/>
          <w:szCs w:val="28"/>
        </w:rPr>
        <w:t xml:space="preserve"> </w:t>
      </w:r>
      <w:r w:rsidR="00065E83" w:rsidRPr="005A071A">
        <w:rPr>
          <w:rFonts w:ascii="Times New Roman" w:hAnsi="Times New Roman"/>
          <w:sz w:val="28"/>
          <w:szCs w:val="28"/>
        </w:rPr>
        <w:t>у</w:t>
      </w:r>
      <w:r w:rsidR="00C07761" w:rsidRPr="005A071A">
        <w:rPr>
          <w:rFonts w:ascii="Times New Roman" w:hAnsi="Times New Roman"/>
          <w:sz w:val="28"/>
          <w:szCs w:val="28"/>
        </w:rPr>
        <w:t xml:space="preserve">твердить </w:t>
      </w:r>
      <w:r w:rsidR="00C07761" w:rsidRPr="005A071A">
        <w:rPr>
          <w:rFonts w:ascii="Times New Roman" w:hAnsi="Times New Roman"/>
          <w:bCs/>
          <w:sz w:val="28"/>
          <w:szCs w:val="28"/>
        </w:rPr>
        <w:t xml:space="preserve">Отраслевую квалификационную систему в туризме  </w:t>
      </w:r>
    </w:p>
    <w:p w:rsidR="0059199C" w:rsidRPr="005A071A" w:rsidRDefault="005B68B3" w:rsidP="00081436">
      <w:pPr>
        <w:pStyle w:val="a3"/>
        <w:ind w:firstLine="426"/>
        <w:jc w:val="both"/>
        <w:rPr>
          <w:rFonts w:ascii="Times New Roman" w:hAnsi="Times New Roman"/>
          <w:sz w:val="28"/>
          <w:szCs w:val="28"/>
        </w:rPr>
      </w:pPr>
      <w:r>
        <w:rPr>
          <w:rFonts w:ascii="Times New Roman" w:hAnsi="Times New Roman"/>
          <w:bCs/>
          <w:sz w:val="28"/>
          <w:szCs w:val="28"/>
        </w:rPr>
        <w:t xml:space="preserve">46. </w:t>
      </w:r>
      <w:r w:rsidR="0059199C" w:rsidRPr="005A071A">
        <w:rPr>
          <w:rFonts w:ascii="Times New Roman" w:hAnsi="Times New Roman"/>
          <w:bCs/>
          <w:sz w:val="28"/>
          <w:szCs w:val="28"/>
        </w:rPr>
        <w:t xml:space="preserve">Мероприятиями по решению </w:t>
      </w:r>
      <w:r w:rsidR="0059199C" w:rsidRPr="005A071A">
        <w:rPr>
          <w:rFonts w:ascii="Times New Roman" w:hAnsi="Times New Roman"/>
          <w:bCs/>
          <w:sz w:val="28"/>
          <w:szCs w:val="28"/>
          <w:u w:val="single"/>
        </w:rPr>
        <w:t>третьей</w:t>
      </w:r>
      <w:r w:rsidR="0059199C" w:rsidRPr="005A071A">
        <w:rPr>
          <w:rFonts w:ascii="Times New Roman" w:hAnsi="Times New Roman"/>
          <w:bCs/>
          <w:sz w:val="28"/>
          <w:szCs w:val="28"/>
        </w:rPr>
        <w:t xml:space="preserve"> задачи являются: (</w:t>
      </w:r>
      <w:r w:rsidR="0059199C" w:rsidRPr="005A071A">
        <w:rPr>
          <w:rFonts w:ascii="Times New Roman" w:hAnsi="Times New Roman"/>
          <w:bCs/>
          <w:sz w:val="28"/>
          <w:szCs w:val="28"/>
          <w:lang w:val="en-US"/>
        </w:rPr>
        <w:t>i</w:t>
      </w:r>
      <w:r w:rsidR="0059199C" w:rsidRPr="005A071A">
        <w:rPr>
          <w:rFonts w:ascii="Times New Roman" w:hAnsi="Times New Roman"/>
          <w:bCs/>
          <w:sz w:val="28"/>
          <w:szCs w:val="28"/>
        </w:rPr>
        <w:t xml:space="preserve">) </w:t>
      </w:r>
      <w:r w:rsidR="0059199C" w:rsidRPr="005A071A">
        <w:rPr>
          <w:rFonts w:ascii="Times New Roman" w:hAnsi="Times New Roman"/>
          <w:sz w:val="28"/>
          <w:szCs w:val="28"/>
        </w:rPr>
        <w:t>Разработать методологию оценки природной рекреационной емкости действующих и потенциальных туристско-рекреационных зон; (</w:t>
      </w:r>
      <w:r w:rsidR="0059199C" w:rsidRPr="005A071A">
        <w:rPr>
          <w:rFonts w:ascii="Times New Roman" w:hAnsi="Times New Roman"/>
          <w:sz w:val="28"/>
          <w:szCs w:val="28"/>
          <w:lang w:val="en-US"/>
        </w:rPr>
        <w:t>ii</w:t>
      </w:r>
      <w:r w:rsidR="0059199C" w:rsidRPr="005A071A">
        <w:rPr>
          <w:rFonts w:ascii="Times New Roman" w:hAnsi="Times New Roman"/>
          <w:sz w:val="28"/>
          <w:szCs w:val="28"/>
        </w:rPr>
        <w:t>) Внести на рассмотрение Правительства КР проект постановления ПКР «Об утверждении методологии оценки природной рекреационной емкости действующих и потенциальных туристско-рекреацион</w:t>
      </w:r>
      <w:r w:rsidR="00081436">
        <w:rPr>
          <w:rFonts w:ascii="Times New Roman" w:hAnsi="Times New Roman"/>
          <w:sz w:val="28"/>
          <w:szCs w:val="28"/>
        </w:rPr>
        <w:t>ных зон Иссык-Кульской области»</w:t>
      </w:r>
      <w:r w:rsidR="0059199C" w:rsidRPr="005A071A">
        <w:rPr>
          <w:rFonts w:ascii="Times New Roman" w:hAnsi="Times New Roman"/>
          <w:sz w:val="28"/>
          <w:szCs w:val="28"/>
        </w:rPr>
        <w:t>, а также внести на рассмотрение Правительства КР  программы по вывозу и утилизации твердых бытовых отходов и очистке сточных вод в Иссык-Кульской области; (</w:t>
      </w:r>
      <w:r w:rsidR="0059199C" w:rsidRPr="005A071A">
        <w:rPr>
          <w:rFonts w:ascii="Times New Roman" w:hAnsi="Times New Roman"/>
          <w:sz w:val="28"/>
          <w:szCs w:val="28"/>
          <w:lang w:val="en-US"/>
        </w:rPr>
        <w:t>iii</w:t>
      </w:r>
      <w:r w:rsidR="0059199C" w:rsidRPr="005A071A">
        <w:rPr>
          <w:rFonts w:ascii="Times New Roman" w:hAnsi="Times New Roman"/>
          <w:sz w:val="28"/>
          <w:szCs w:val="28"/>
        </w:rPr>
        <w:t>)</w:t>
      </w:r>
      <w:r w:rsidR="00081436">
        <w:rPr>
          <w:rFonts w:ascii="Times New Roman" w:hAnsi="Times New Roman"/>
          <w:sz w:val="28"/>
          <w:szCs w:val="28"/>
        </w:rPr>
        <w:t xml:space="preserve"> </w:t>
      </w:r>
      <w:r w:rsidR="0059199C" w:rsidRPr="005A071A">
        <w:rPr>
          <w:rFonts w:ascii="Times New Roman" w:hAnsi="Times New Roman"/>
          <w:sz w:val="28"/>
          <w:szCs w:val="28"/>
        </w:rPr>
        <w:t>Определить рекреационную емкость курортной зоны озера Иссык-Куль; (</w:t>
      </w:r>
      <w:r w:rsidR="0059199C" w:rsidRPr="005A071A">
        <w:rPr>
          <w:rFonts w:ascii="Times New Roman" w:hAnsi="Times New Roman"/>
          <w:sz w:val="28"/>
          <w:szCs w:val="28"/>
          <w:lang w:val="en-US"/>
        </w:rPr>
        <w:t>iv</w:t>
      </w:r>
      <w:r w:rsidR="0059199C" w:rsidRPr="005A071A">
        <w:rPr>
          <w:rFonts w:ascii="Times New Roman" w:hAnsi="Times New Roman"/>
          <w:sz w:val="28"/>
          <w:szCs w:val="28"/>
        </w:rPr>
        <w:t>)</w:t>
      </w:r>
      <w:r w:rsidR="00081436">
        <w:rPr>
          <w:rFonts w:ascii="Times New Roman" w:hAnsi="Times New Roman"/>
          <w:sz w:val="28"/>
          <w:szCs w:val="28"/>
        </w:rPr>
        <w:t xml:space="preserve"> </w:t>
      </w:r>
      <w:r w:rsidR="0059199C" w:rsidRPr="005A071A">
        <w:rPr>
          <w:rFonts w:ascii="Times New Roman" w:hAnsi="Times New Roman"/>
          <w:sz w:val="28"/>
          <w:szCs w:val="28"/>
        </w:rPr>
        <w:t>Провести  очистные меры  прибрежной зоны дна озера Иссык-Куль; (</w:t>
      </w:r>
      <w:r w:rsidR="0059199C" w:rsidRPr="005A071A">
        <w:rPr>
          <w:rFonts w:ascii="Times New Roman" w:hAnsi="Times New Roman"/>
          <w:sz w:val="28"/>
          <w:szCs w:val="28"/>
          <w:lang w:val="en-US"/>
        </w:rPr>
        <w:t>v</w:t>
      </w:r>
      <w:r w:rsidR="0059199C" w:rsidRPr="005A071A">
        <w:rPr>
          <w:rFonts w:ascii="Times New Roman" w:hAnsi="Times New Roman"/>
          <w:sz w:val="28"/>
          <w:szCs w:val="28"/>
        </w:rPr>
        <w:t>) Провести меры по выявлению  наиболее проблемных участков (водно-болотные комплексы) оз. Иссык-Куль;</w:t>
      </w:r>
    </w:p>
    <w:p w:rsidR="0059199C" w:rsidRPr="005A071A" w:rsidRDefault="0059199C" w:rsidP="0059199C">
      <w:pPr>
        <w:pStyle w:val="a3"/>
        <w:jc w:val="both"/>
        <w:rPr>
          <w:rFonts w:ascii="Times New Roman" w:hAnsi="Times New Roman"/>
          <w:sz w:val="28"/>
          <w:szCs w:val="28"/>
        </w:rPr>
      </w:pPr>
      <w:r w:rsidRPr="005A071A">
        <w:rPr>
          <w:rFonts w:ascii="Times New Roman" w:hAnsi="Times New Roman"/>
          <w:sz w:val="28"/>
          <w:szCs w:val="28"/>
        </w:rPr>
        <w:tab/>
      </w:r>
      <w:r w:rsidR="005B68B3">
        <w:rPr>
          <w:rFonts w:ascii="Times New Roman" w:hAnsi="Times New Roman"/>
          <w:sz w:val="28"/>
          <w:szCs w:val="28"/>
        </w:rPr>
        <w:t xml:space="preserve">47. </w:t>
      </w:r>
      <w:r w:rsidRPr="005A071A">
        <w:rPr>
          <w:rFonts w:ascii="Times New Roman" w:hAnsi="Times New Roman"/>
          <w:sz w:val="28"/>
          <w:szCs w:val="28"/>
          <w:u w:val="single"/>
          <w:lang w:eastAsia="ru-RU"/>
        </w:rPr>
        <w:t>Четвертую</w:t>
      </w:r>
      <w:r w:rsidR="00081436">
        <w:rPr>
          <w:rFonts w:ascii="Times New Roman" w:hAnsi="Times New Roman"/>
          <w:sz w:val="28"/>
          <w:szCs w:val="28"/>
          <w:lang w:eastAsia="ru-RU"/>
        </w:rPr>
        <w:t xml:space="preserve"> </w:t>
      </w:r>
      <w:r w:rsidRPr="005A071A">
        <w:rPr>
          <w:rFonts w:ascii="Times New Roman" w:hAnsi="Times New Roman"/>
          <w:sz w:val="28"/>
          <w:szCs w:val="28"/>
          <w:lang w:eastAsia="ru-RU"/>
        </w:rPr>
        <w:t xml:space="preserve">задачу планируется решить посредством реализации следующих мер политики: </w:t>
      </w:r>
      <w:r w:rsidRPr="005A071A">
        <w:rPr>
          <w:rFonts w:ascii="Times New Roman" w:hAnsi="Times New Roman"/>
          <w:sz w:val="28"/>
          <w:szCs w:val="28"/>
        </w:rPr>
        <w:t>(</w:t>
      </w:r>
      <w:r w:rsidR="007A1CB0" w:rsidRPr="005A071A">
        <w:rPr>
          <w:rFonts w:ascii="Times New Roman" w:hAnsi="Times New Roman"/>
          <w:sz w:val="28"/>
          <w:szCs w:val="28"/>
          <w:lang w:val="en-US"/>
        </w:rPr>
        <w:t>i</w:t>
      </w:r>
      <w:r w:rsidRPr="005A071A">
        <w:rPr>
          <w:rFonts w:ascii="Times New Roman" w:hAnsi="Times New Roman"/>
          <w:sz w:val="28"/>
          <w:szCs w:val="28"/>
        </w:rPr>
        <w:t>) провести функциональный анализ, согласно с НПА государственных орга</w:t>
      </w:r>
      <w:r w:rsidR="00081436">
        <w:rPr>
          <w:rFonts w:ascii="Times New Roman" w:hAnsi="Times New Roman"/>
          <w:sz w:val="28"/>
          <w:szCs w:val="28"/>
        </w:rPr>
        <w:t>нов</w:t>
      </w:r>
      <w:r w:rsidRPr="005A071A">
        <w:rPr>
          <w:rFonts w:ascii="Times New Roman" w:hAnsi="Times New Roman"/>
          <w:sz w:val="28"/>
          <w:szCs w:val="28"/>
        </w:rPr>
        <w:t xml:space="preserve"> власти и местного самоуправления Кыргызской Республ</w:t>
      </w:r>
      <w:r w:rsidR="00081436">
        <w:rPr>
          <w:rFonts w:ascii="Times New Roman" w:hAnsi="Times New Roman"/>
          <w:sz w:val="28"/>
          <w:szCs w:val="28"/>
        </w:rPr>
        <w:t>ики, непосредственно касающихся</w:t>
      </w:r>
      <w:r w:rsidRPr="005A071A">
        <w:rPr>
          <w:rFonts w:ascii="Times New Roman" w:hAnsi="Times New Roman"/>
          <w:sz w:val="28"/>
          <w:szCs w:val="28"/>
        </w:rPr>
        <w:t xml:space="preserve"> контроля и регулирования сферы туристической деятельности, а также провести аналогичный анализ органов косвенно касающихся регулирования сферы туристической деятельности; (</w:t>
      </w:r>
      <w:r w:rsidR="007A1CB0" w:rsidRPr="005A071A">
        <w:rPr>
          <w:rFonts w:ascii="Times New Roman" w:hAnsi="Times New Roman"/>
          <w:sz w:val="28"/>
          <w:szCs w:val="28"/>
          <w:lang w:val="en-US"/>
        </w:rPr>
        <w:t>ii</w:t>
      </w:r>
      <w:r w:rsidRPr="005A071A">
        <w:rPr>
          <w:rFonts w:ascii="Times New Roman" w:hAnsi="Times New Roman"/>
          <w:sz w:val="28"/>
          <w:szCs w:val="28"/>
        </w:rPr>
        <w:t>) провести мониторинг деяте</w:t>
      </w:r>
      <w:r w:rsidR="00081436">
        <w:rPr>
          <w:rFonts w:ascii="Times New Roman" w:hAnsi="Times New Roman"/>
          <w:sz w:val="28"/>
          <w:szCs w:val="28"/>
        </w:rPr>
        <w:t>льности государственных органов</w:t>
      </w:r>
      <w:r w:rsidRPr="005A071A">
        <w:rPr>
          <w:rFonts w:ascii="Times New Roman" w:hAnsi="Times New Roman"/>
          <w:sz w:val="28"/>
          <w:szCs w:val="28"/>
        </w:rPr>
        <w:t xml:space="preserve"> власти и местного самоуправления Кыргызской Республики, в регулировании сферы туристической деятельности; </w:t>
      </w:r>
    </w:p>
    <w:p w:rsidR="0059199C" w:rsidRPr="005A071A" w:rsidRDefault="007A1CB0" w:rsidP="0059199C">
      <w:pPr>
        <w:pStyle w:val="a3"/>
        <w:jc w:val="both"/>
        <w:rPr>
          <w:rFonts w:ascii="Times New Roman" w:hAnsi="Times New Roman"/>
          <w:sz w:val="28"/>
          <w:szCs w:val="28"/>
        </w:rPr>
      </w:pPr>
      <w:r w:rsidRPr="005A071A">
        <w:rPr>
          <w:rFonts w:ascii="Times New Roman" w:hAnsi="Times New Roman"/>
          <w:sz w:val="28"/>
          <w:szCs w:val="28"/>
        </w:rPr>
        <w:tab/>
      </w:r>
      <w:r w:rsidR="005B68B3">
        <w:rPr>
          <w:rFonts w:ascii="Times New Roman" w:hAnsi="Times New Roman"/>
          <w:sz w:val="28"/>
          <w:szCs w:val="28"/>
        </w:rPr>
        <w:t xml:space="preserve">48. </w:t>
      </w:r>
      <w:r w:rsidRPr="005A071A">
        <w:rPr>
          <w:rFonts w:ascii="Times New Roman" w:hAnsi="Times New Roman"/>
          <w:sz w:val="28"/>
          <w:szCs w:val="28"/>
        </w:rPr>
        <w:t xml:space="preserve">Решение </w:t>
      </w:r>
      <w:r w:rsidRPr="005A071A">
        <w:rPr>
          <w:rFonts w:ascii="Times New Roman" w:hAnsi="Times New Roman"/>
          <w:sz w:val="28"/>
          <w:szCs w:val="28"/>
          <w:u w:val="single"/>
        </w:rPr>
        <w:t>пятой</w:t>
      </w:r>
      <w:r w:rsidRPr="005A071A">
        <w:rPr>
          <w:rFonts w:ascii="Times New Roman" w:hAnsi="Times New Roman"/>
          <w:sz w:val="28"/>
          <w:szCs w:val="28"/>
        </w:rPr>
        <w:t xml:space="preserve"> задачи планируется путем: (</w:t>
      </w:r>
      <w:r w:rsidR="005B15A3" w:rsidRPr="005A071A">
        <w:rPr>
          <w:rFonts w:ascii="Times New Roman" w:hAnsi="Times New Roman"/>
          <w:sz w:val="28"/>
          <w:szCs w:val="28"/>
          <w:lang w:val="en-US"/>
        </w:rPr>
        <w:t>i</w:t>
      </w:r>
      <w:r w:rsidR="00081436">
        <w:rPr>
          <w:rFonts w:ascii="Times New Roman" w:hAnsi="Times New Roman"/>
          <w:sz w:val="28"/>
          <w:szCs w:val="28"/>
        </w:rPr>
        <w:t xml:space="preserve">) проведения </w:t>
      </w:r>
      <w:r w:rsidRPr="005A071A">
        <w:rPr>
          <w:rFonts w:ascii="Times New Roman" w:hAnsi="Times New Roman"/>
          <w:sz w:val="28"/>
          <w:szCs w:val="28"/>
        </w:rPr>
        <w:t>анализа состояния развития видов туризма;</w:t>
      </w:r>
      <w:r w:rsidR="00065E83" w:rsidRPr="005A071A">
        <w:rPr>
          <w:rFonts w:ascii="Times New Roman" w:hAnsi="Times New Roman"/>
          <w:sz w:val="28"/>
          <w:szCs w:val="28"/>
        </w:rPr>
        <w:t xml:space="preserve"> </w:t>
      </w:r>
      <w:r w:rsidRPr="005A071A">
        <w:rPr>
          <w:rFonts w:ascii="Times New Roman" w:hAnsi="Times New Roman"/>
          <w:sz w:val="28"/>
          <w:szCs w:val="28"/>
        </w:rPr>
        <w:t>(</w:t>
      </w:r>
      <w:r w:rsidR="005B15A3" w:rsidRPr="005A071A">
        <w:rPr>
          <w:rFonts w:ascii="Times New Roman" w:hAnsi="Times New Roman"/>
          <w:sz w:val="28"/>
          <w:szCs w:val="28"/>
          <w:lang w:val="en-US"/>
        </w:rPr>
        <w:t>ii</w:t>
      </w:r>
      <w:r w:rsidR="00081436">
        <w:rPr>
          <w:rFonts w:ascii="Times New Roman" w:hAnsi="Times New Roman"/>
          <w:sz w:val="28"/>
          <w:szCs w:val="28"/>
        </w:rPr>
        <w:t xml:space="preserve">) </w:t>
      </w:r>
      <w:r w:rsidRPr="005A071A">
        <w:rPr>
          <w:rFonts w:ascii="Times New Roman" w:hAnsi="Times New Roman"/>
          <w:sz w:val="28"/>
          <w:szCs w:val="28"/>
        </w:rPr>
        <w:t>внести на</w:t>
      </w:r>
      <w:r w:rsidR="00081436">
        <w:rPr>
          <w:rFonts w:ascii="Times New Roman" w:hAnsi="Times New Roman"/>
          <w:sz w:val="28"/>
          <w:szCs w:val="28"/>
        </w:rPr>
        <w:t xml:space="preserve"> рассмотрение Правительства КР номенклатуру видов туризма,</w:t>
      </w:r>
      <w:r w:rsidRPr="005A071A">
        <w:rPr>
          <w:rFonts w:ascii="Times New Roman" w:hAnsi="Times New Roman"/>
          <w:sz w:val="28"/>
          <w:szCs w:val="28"/>
        </w:rPr>
        <w:t xml:space="preserve"> с учетом региональных особенностей; (</w:t>
      </w:r>
      <w:r w:rsidR="005B15A3" w:rsidRPr="005A071A">
        <w:rPr>
          <w:rFonts w:ascii="Times New Roman" w:hAnsi="Times New Roman"/>
          <w:sz w:val="28"/>
          <w:szCs w:val="28"/>
          <w:lang w:val="en-US"/>
        </w:rPr>
        <w:t>iii</w:t>
      </w:r>
      <w:r w:rsidRPr="005A071A">
        <w:rPr>
          <w:rFonts w:ascii="Times New Roman" w:hAnsi="Times New Roman"/>
          <w:sz w:val="28"/>
          <w:szCs w:val="28"/>
        </w:rPr>
        <w:t>) провести анализ действующей системы учета и статистики показателей сферы туризма в соответствии с номенклатурой видов туризма; (</w:t>
      </w:r>
      <w:r w:rsidR="005B15A3" w:rsidRPr="005A071A">
        <w:rPr>
          <w:rFonts w:ascii="Times New Roman" w:hAnsi="Times New Roman"/>
          <w:sz w:val="28"/>
          <w:szCs w:val="28"/>
          <w:lang w:val="en-US"/>
        </w:rPr>
        <w:t>iv</w:t>
      </w:r>
      <w:r w:rsidRPr="005A071A">
        <w:rPr>
          <w:rFonts w:ascii="Times New Roman" w:hAnsi="Times New Roman"/>
          <w:sz w:val="28"/>
          <w:szCs w:val="28"/>
        </w:rPr>
        <w:t>) разработать перечень и методологию сбора и расчета дополнительных показателей сферы туризма в соответствии с методиками, применяемыми международными организациями (UNWTO, WTTC)</w:t>
      </w:r>
      <w:r w:rsidR="005B15A3" w:rsidRPr="005A071A">
        <w:rPr>
          <w:rFonts w:ascii="Times New Roman" w:hAnsi="Times New Roman"/>
          <w:sz w:val="28"/>
          <w:szCs w:val="28"/>
        </w:rPr>
        <w:t>;</w:t>
      </w:r>
      <w:r w:rsidRPr="005A071A">
        <w:rPr>
          <w:rFonts w:ascii="Times New Roman" w:hAnsi="Times New Roman"/>
          <w:sz w:val="28"/>
          <w:szCs w:val="28"/>
        </w:rPr>
        <w:t xml:space="preserve"> </w:t>
      </w:r>
      <w:r w:rsidR="00081436">
        <w:rPr>
          <w:rFonts w:ascii="Times New Roman" w:hAnsi="Times New Roman"/>
          <w:sz w:val="28"/>
          <w:szCs w:val="28"/>
        </w:rPr>
        <w:t xml:space="preserve">        </w:t>
      </w:r>
      <w:r w:rsidRPr="005A071A">
        <w:rPr>
          <w:rFonts w:ascii="Times New Roman" w:hAnsi="Times New Roman"/>
          <w:sz w:val="28"/>
          <w:szCs w:val="28"/>
        </w:rPr>
        <w:t>(</w:t>
      </w:r>
      <w:r w:rsidR="005B15A3" w:rsidRPr="005A071A">
        <w:rPr>
          <w:rFonts w:ascii="Times New Roman" w:hAnsi="Times New Roman"/>
          <w:sz w:val="28"/>
          <w:szCs w:val="28"/>
          <w:lang w:val="en-US"/>
        </w:rPr>
        <w:t>v</w:t>
      </w:r>
      <w:r w:rsidRPr="005A071A">
        <w:rPr>
          <w:rFonts w:ascii="Times New Roman" w:hAnsi="Times New Roman"/>
          <w:sz w:val="28"/>
          <w:szCs w:val="28"/>
        </w:rPr>
        <w:t>)</w:t>
      </w:r>
      <w:r w:rsidR="005B15A3" w:rsidRPr="005A071A">
        <w:rPr>
          <w:rFonts w:ascii="Times New Roman" w:hAnsi="Times New Roman"/>
          <w:sz w:val="28"/>
          <w:szCs w:val="28"/>
        </w:rPr>
        <w:t xml:space="preserve"> внести на рассмотрение Правительства КР пакет поправок о страховании въезжающих на территорию Кыргызской Республики туристов в законодательство КР;</w:t>
      </w:r>
    </w:p>
    <w:p w:rsidR="005B15A3" w:rsidRPr="005A071A" w:rsidRDefault="005B15A3" w:rsidP="005B15A3">
      <w:pPr>
        <w:pStyle w:val="a3"/>
        <w:jc w:val="both"/>
        <w:rPr>
          <w:rFonts w:ascii="Times New Roman" w:hAnsi="Times New Roman"/>
          <w:sz w:val="28"/>
          <w:szCs w:val="28"/>
        </w:rPr>
      </w:pPr>
      <w:r w:rsidRPr="005A071A">
        <w:rPr>
          <w:rFonts w:ascii="Times New Roman" w:hAnsi="Times New Roman"/>
          <w:sz w:val="28"/>
          <w:szCs w:val="28"/>
        </w:rPr>
        <w:tab/>
      </w:r>
      <w:r w:rsidR="005B68B3">
        <w:rPr>
          <w:rFonts w:ascii="Times New Roman" w:hAnsi="Times New Roman"/>
          <w:sz w:val="28"/>
          <w:szCs w:val="28"/>
        </w:rPr>
        <w:t xml:space="preserve">49. </w:t>
      </w:r>
      <w:r w:rsidRPr="005A071A">
        <w:rPr>
          <w:rFonts w:ascii="Times New Roman" w:hAnsi="Times New Roman"/>
          <w:sz w:val="28"/>
          <w:szCs w:val="28"/>
        </w:rPr>
        <w:t xml:space="preserve">Для решения </w:t>
      </w:r>
      <w:r w:rsidRPr="005A071A">
        <w:rPr>
          <w:rFonts w:ascii="Times New Roman" w:hAnsi="Times New Roman"/>
          <w:sz w:val="28"/>
          <w:szCs w:val="28"/>
          <w:u w:val="single"/>
        </w:rPr>
        <w:t>шестой</w:t>
      </w:r>
      <w:r w:rsidRPr="005A071A">
        <w:rPr>
          <w:rFonts w:ascii="Times New Roman" w:hAnsi="Times New Roman"/>
          <w:sz w:val="28"/>
          <w:szCs w:val="28"/>
        </w:rPr>
        <w:t xml:space="preserve"> задачи необходимо: (</w:t>
      </w:r>
      <w:r w:rsidRPr="005A071A">
        <w:rPr>
          <w:rFonts w:ascii="Times New Roman" w:hAnsi="Times New Roman"/>
          <w:sz w:val="28"/>
          <w:szCs w:val="28"/>
          <w:lang w:val="en-US"/>
        </w:rPr>
        <w:t>i</w:t>
      </w:r>
      <w:r w:rsidRPr="005A071A">
        <w:rPr>
          <w:rFonts w:ascii="Times New Roman" w:hAnsi="Times New Roman"/>
          <w:sz w:val="28"/>
          <w:szCs w:val="28"/>
        </w:rPr>
        <w:t xml:space="preserve">) провести анализ существующей системы прогнозирования развития туризма КР; </w:t>
      </w:r>
      <w:r w:rsidR="00081436">
        <w:rPr>
          <w:rFonts w:ascii="Times New Roman" w:hAnsi="Times New Roman"/>
          <w:sz w:val="28"/>
          <w:szCs w:val="28"/>
        </w:rPr>
        <w:t xml:space="preserve">               </w:t>
      </w:r>
      <w:r w:rsidRPr="005A071A">
        <w:rPr>
          <w:rFonts w:ascii="Times New Roman" w:hAnsi="Times New Roman"/>
          <w:sz w:val="28"/>
          <w:szCs w:val="28"/>
        </w:rPr>
        <w:t>(</w:t>
      </w:r>
      <w:r w:rsidRPr="005A071A">
        <w:rPr>
          <w:rFonts w:ascii="Times New Roman" w:hAnsi="Times New Roman"/>
          <w:sz w:val="28"/>
          <w:szCs w:val="28"/>
          <w:lang w:val="en-US"/>
        </w:rPr>
        <w:t>ii</w:t>
      </w:r>
      <w:r w:rsidRPr="005A071A">
        <w:rPr>
          <w:rFonts w:ascii="Times New Roman" w:hAnsi="Times New Roman"/>
          <w:sz w:val="28"/>
          <w:szCs w:val="28"/>
        </w:rPr>
        <w:t>) разработать методологию прогнозирования развития туризма в увязке с системой государственного прогнозирования в КР и порядком разработки прогноза социаль</w:t>
      </w:r>
      <w:r w:rsidR="00081436">
        <w:rPr>
          <w:rFonts w:ascii="Times New Roman" w:hAnsi="Times New Roman"/>
          <w:sz w:val="28"/>
          <w:szCs w:val="28"/>
        </w:rPr>
        <w:t xml:space="preserve">но-экономического развития КР; </w:t>
      </w:r>
      <w:r w:rsidRPr="005A071A">
        <w:rPr>
          <w:rFonts w:ascii="Times New Roman" w:hAnsi="Times New Roman"/>
          <w:sz w:val="28"/>
          <w:szCs w:val="28"/>
        </w:rPr>
        <w:t>(</w:t>
      </w:r>
      <w:r w:rsidRPr="005A071A">
        <w:rPr>
          <w:rFonts w:ascii="Times New Roman" w:hAnsi="Times New Roman"/>
          <w:sz w:val="28"/>
          <w:szCs w:val="28"/>
          <w:lang w:val="en-US"/>
        </w:rPr>
        <w:t>iii</w:t>
      </w:r>
      <w:r w:rsidRPr="005A071A">
        <w:rPr>
          <w:rFonts w:ascii="Times New Roman" w:hAnsi="Times New Roman"/>
          <w:sz w:val="28"/>
          <w:szCs w:val="28"/>
        </w:rPr>
        <w:t xml:space="preserve">) разработать, утвердить  и ввести миграционные карты. </w:t>
      </w:r>
    </w:p>
    <w:p w:rsidR="0059199C" w:rsidRPr="005A071A" w:rsidRDefault="005B15A3" w:rsidP="0059199C">
      <w:pPr>
        <w:pStyle w:val="a3"/>
        <w:jc w:val="both"/>
        <w:rPr>
          <w:rFonts w:ascii="Times New Roman" w:hAnsi="Times New Roman"/>
          <w:sz w:val="28"/>
          <w:szCs w:val="28"/>
        </w:rPr>
      </w:pPr>
      <w:r w:rsidRPr="005A071A">
        <w:rPr>
          <w:rFonts w:ascii="Times New Roman" w:hAnsi="Times New Roman"/>
          <w:sz w:val="28"/>
          <w:szCs w:val="28"/>
        </w:rPr>
        <w:tab/>
      </w:r>
      <w:r w:rsidR="005B68B3">
        <w:rPr>
          <w:rFonts w:ascii="Times New Roman" w:hAnsi="Times New Roman"/>
          <w:sz w:val="28"/>
          <w:szCs w:val="28"/>
        </w:rPr>
        <w:t xml:space="preserve">50. </w:t>
      </w:r>
      <w:r w:rsidRPr="005A071A">
        <w:rPr>
          <w:rFonts w:ascii="Times New Roman" w:hAnsi="Times New Roman"/>
          <w:sz w:val="28"/>
          <w:szCs w:val="28"/>
          <w:u w:val="single"/>
        </w:rPr>
        <w:t>Седьмую</w:t>
      </w:r>
      <w:r w:rsidRPr="005A071A">
        <w:rPr>
          <w:rFonts w:ascii="Times New Roman" w:hAnsi="Times New Roman"/>
          <w:sz w:val="28"/>
          <w:szCs w:val="28"/>
        </w:rPr>
        <w:t xml:space="preserve"> задачу планируется решить путем: (</w:t>
      </w:r>
      <w:r w:rsidR="00E56578" w:rsidRPr="005A071A">
        <w:rPr>
          <w:rFonts w:ascii="Times New Roman" w:hAnsi="Times New Roman"/>
          <w:sz w:val="28"/>
          <w:szCs w:val="28"/>
          <w:lang w:val="en-US"/>
        </w:rPr>
        <w:t>i</w:t>
      </w:r>
      <w:r w:rsidR="00081436">
        <w:rPr>
          <w:rFonts w:ascii="Times New Roman" w:hAnsi="Times New Roman"/>
          <w:sz w:val="28"/>
          <w:szCs w:val="28"/>
        </w:rPr>
        <w:t xml:space="preserve">) проведения </w:t>
      </w:r>
      <w:r w:rsidR="000142D2">
        <w:rPr>
          <w:rFonts w:ascii="Times New Roman" w:hAnsi="Times New Roman"/>
          <w:sz w:val="28"/>
          <w:szCs w:val="28"/>
        </w:rPr>
        <w:t>оценки</w:t>
      </w:r>
      <w:r w:rsidRPr="005A071A">
        <w:rPr>
          <w:rFonts w:ascii="Times New Roman" w:hAnsi="Times New Roman"/>
          <w:sz w:val="28"/>
          <w:szCs w:val="28"/>
        </w:rPr>
        <w:t xml:space="preserve"> состояния существующей туристической инфраструктуры Кыргызской Республики; (</w:t>
      </w:r>
      <w:r w:rsidR="00E56578" w:rsidRPr="005A071A">
        <w:rPr>
          <w:rFonts w:ascii="Times New Roman" w:hAnsi="Times New Roman"/>
          <w:sz w:val="28"/>
          <w:szCs w:val="28"/>
          <w:lang w:val="en-US"/>
        </w:rPr>
        <w:t>ii</w:t>
      </w:r>
      <w:r w:rsidRPr="005A071A">
        <w:rPr>
          <w:rFonts w:ascii="Times New Roman" w:hAnsi="Times New Roman"/>
          <w:sz w:val="28"/>
          <w:szCs w:val="28"/>
        </w:rPr>
        <w:t>) р</w:t>
      </w:r>
      <w:r w:rsidR="00E56578" w:rsidRPr="005A071A">
        <w:rPr>
          <w:rFonts w:ascii="Times New Roman" w:hAnsi="Times New Roman"/>
          <w:sz w:val="28"/>
          <w:szCs w:val="28"/>
        </w:rPr>
        <w:t>азработки</w:t>
      </w:r>
      <w:r w:rsidRPr="005A071A">
        <w:rPr>
          <w:rFonts w:ascii="Times New Roman" w:hAnsi="Times New Roman"/>
          <w:sz w:val="28"/>
          <w:szCs w:val="28"/>
        </w:rPr>
        <w:t xml:space="preserve"> программы развития придорожной инфраструктуры на 2015-2017гг. (</w:t>
      </w:r>
      <w:r w:rsidR="00E56578" w:rsidRPr="005A071A">
        <w:rPr>
          <w:rFonts w:ascii="Times New Roman" w:hAnsi="Times New Roman"/>
          <w:sz w:val="28"/>
          <w:szCs w:val="28"/>
          <w:lang w:val="en-US"/>
        </w:rPr>
        <w:t>iii</w:t>
      </w:r>
      <w:r w:rsidRPr="005A071A">
        <w:rPr>
          <w:rFonts w:ascii="Times New Roman" w:hAnsi="Times New Roman"/>
          <w:sz w:val="28"/>
          <w:szCs w:val="28"/>
        </w:rPr>
        <w:t>)</w:t>
      </w:r>
      <w:r w:rsidR="00081436">
        <w:rPr>
          <w:rFonts w:ascii="Times New Roman" w:hAnsi="Times New Roman"/>
          <w:sz w:val="28"/>
          <w:szCs w:val="28"/>
        </w:rPr>
        <w:t xml:space="preserve"> разработки </w:t>
      </w:r>
      <w:r w:rsidR="00E56578" w:rsidRPr="005A071A">
        <w:rPr>
          <w:rFonts w:ascii="Times New Roman" w:hAnsi="Times New Roman"/>
          <w:sz w:val="28"/>
          <w:szCs w:val="28"/>
        </w:rPr>
        <w:t>технико-экономического обоснования</w:t>
      </w:r>
      <w:r w:rsidR="00081436">
        <w:rPr>
          <w:rFonts w:ascii="Times New Roman" w:hAnsi="Times New Roman"/>
          <w:sz w:val="28"/>
          <w:szCs w:val="28"/>
        </w:rPr>
        <w:t xml:space="preserve"> развития </w:t>
      </w:r>
      <w:r w:rsidRPr="005A071A">
        <w:rPr>
          <w:rFonts w:ascii="Times New Roman" w:hAnsi="Times New Roman"/>
          <w:sz w:val="28"/>
          <w:szCs w:val="28"/>
        </w:rPr>
        <w:t>лыжног</w:t>
      </w:r>
      <w:r w:rsidR="00081436">
        <w:rPr>
          <w:rFonts w:ascii="Times New Roman" w:hAnsi="Times New Roman"/>
          <w:sz w:val="28"/>
          <w:szCs w:val="28"/>
        </w:rPr>
        <w:t>о кластера</w:t>
      </w:r>
      <w:r w:rsidRPr="005A071A">
        <w:rPr>
          <w:rFonts w:ascii="Times New Roman" w:hAnsi="Times New Roman"/>
          <w:sz w:val="28"/>
          <w:szCs w:val="28"/>
        </w:rPr>
        <w:t xml:space="preserve"> с учетом интересов местного сообщества и субъе</w:t>
      </w:r>
      <w:r w:rsidR="00E56578" w:rsidRPr="005A071A">
        <w:rPr>
          <w:rFonts w:ascii="Times New Roman" w:hAnsi="Times New Roman"/>
          <w:sz w:val="28"/>
          <w:szCs w:val="28"/>
        </w:rPr>
        <w:t>ктов туристкой отрасли; (</w:t>
      </w:r>
      <w:r w:rsidR="00E56578" w:rsidRPr="005A071A">
        <w:rPr>
          <w:rFonts w:ascii="Times New Roman" w:hAnsi="Times New Roman"/>
          <w:sz w:val="28"/>
          <w:szCs w:val="28"/>
          <w:lang w:val="en-US"/>
        </w:rPr>
        <w:t>iv</w:t>
      </w:r>
      <w:r w:rsidR="00E56578" w:rsidRPr="005A071A">
        <w:rPr>
          <w:rFonts w:ascii="Times New Roman" w:hAnsi="Times New Roman"/>
          <w:sz w:val="28"/>
          <w:szCs w:val="28"/>
        </w:rPr>
        <w:t>) обеспечения бесперебойного  электро- и водоснабжения туристических объектов;</w:t>
      </w:r>
    </w:p>
    <w:p w:rsidR="00E56578" w:rsidRPr="005A071A" w:rsidRDefault="00E56578" w:rsidP="00E56578">
      <w:pPr>
        <w:pStyle w:val="a3"/>
        <w:jc w:val="both"/>
        <w:rPr>
          <w:rFonts w:ascii="Times New Roman" w:hAnsi="Times New Roman"/>
          <w:sz w:val="28"/>
          <w:szCs w:val="28"/>
        </w:rPr>
      </w:pPr>
      <w:r w:rsidRPr="005A071A">
        <w:rPr>
          <w:rFonts w:ascii="Times New Roman" w:hAnsi="Times New Roman"/>
          <w:sz w:val="28"/>
          <w:szCs w:val="28"/>
        </w:rPr>
        <w:tab/>
      </w:r>
      <w:r w:rsidR="005B68B3">
        <w:rPr>
          <w:rFonts w:ascii="Times New Roman" w:hAnsi="Times New Roman"/>
          <w:sz w:val="28"/>
          <w:szCs w:val="28"/>
        </w:rPr>
        <w:t xml:space="preserve">51. </w:t>
      </w:r>
      <w:r w:rsidRPr="005A071A">
        <w:rPr>
          <w:rFonts w:ascii="Times New Roman" w:hAnsi="Times New Roman"/>
          <w:sz w:val="28"/>
          <w:szCs w:val="28"/>
        </w:rPr>
        <w:t xml:space="preserve">В рамках решения </w:t>
      </w:r>
      <w:r w:rsidRPr="005A071A">
        <w:rPr>
          <w:rFonts w:ascii="Times New Roman" w:hAnsi="Times New Roman"/>
          <w:sz w:val="28"/>
          <w:szCs w:val="28"/>
          <w:u w:val="single"/>
        </w:rPr>
        <w:t>восьмой</w:t>
      </w:r>
      <w:r w:rsidRPr="005A071A">
        <w:rPr>
          <w:rFonts w:ascii="Times New Roman" w:hAnsi="Times New Roman"/>
          <w:sz w:val="28"/>
          <w:szCs w:val="28"/>
        </w:rPr>
        <w:t xml:space="preserve"> задачи планируется: (</w:t>
      </w:r>
      <w:r w:rsidR="00065E83" w:rsidRPr="005A071A">
        <w:rPr>
          <w:rFonts w:ascii="Times New Roman" w:hAnsi="Times New Roman"/>
          <w:sz w:val="28"/>
          <w:szCs w:val="28"/>
          <w:lang w:val="en-US"/>
        </w:rPr>
        <w:t>i</w:t>
      </w:r>
      <w:r w:rsidRPr="005A071A">
        <w:rPr>
          <w:rFonts w:ascii="Times New Roman" w:hAnsi="Times New Roman"/>
          <w:sz w:val="28"/>
          <w:szCs w:val="28"/>
        </w:rPr>
        <w:t>) пр</w:t>
      </w:r>
      <w:r w:rsidR="00081436">
        <w:rPr>
          <w:rFonts w:ascii="Times New Roman" w:hAnsi="Times New Roman"/>
          <w:sz w:val="28"/>
          <w:szCs w:val="28"/>
        </w:rPr>
        <w:t xml:space="preserve">овести опрос мнений туристов </w:t>
      </w:r>
      <w:r w:rsidRPr="005A071A">
        <w:rPr>
          <w:rFonts w:ascii="Times New Roman" w:hAnsi="Times New Roman"/>
          <w:sz w:val="28"/>
          <w:szCs w:val="28"/>
        </w:rPr>
        <w:t>для определения их потребностей; (</w:t>
      </w:r>
      <w:r w:rsidR="00065E83" w:rsidRPr="005A071A">
        <w:rPr>
          <w:rFonts w:ascii="Times New Roman" w:hAnsi="Times New Roman"/>
          <w:sz w:val="28"/>
          <w:szCs w:val="28"/>
          <w:lang w:val="en-US"/>
        </w:rPr>
        <w:t>ii</w:t>
      </w:r>
      <w:r w:rsidRPr="005A071A">
        <w:rPr>
          <w:rFonts w:ascii="Times New Roman" w:hAnsi="Times New Roman"/>
          <w:sz w:val="28"/>
          <w:szCs w:val="28"/>
        </w:rPr>
        <w:t>) внести на рассмотрение Правительства КР государственные образовательные стан</w:t>
      </w:r>
      <w:r w:rsidR="00081436">
        <w:rPr>
          <w:rFonts w:ascii="Times New Roman" w:hAnsi="Times New Roman"/>
          <w:sz w:val="28"/>
          <w:szCs w:val="28"/>
        </w:rPr>
        <w:t>дарты  туризма и гостеприимств</w:t>
      </w:r>
      <w:r w:rsidRPr="005A071A">
        <w:rPr>
          <w:rFonts w:ascii="Times New Roman" w:hAnsi="Times New Roman"/>
          <w:sz w:val="28"/>
          <w:szCs w:val="28"/>
        </w:rPr>
        <w:t xml:space="preserve"> в соответствии с профессиональным стандартом и Отраслевой рамкой квалификации и гостеприимства; </w:t>
      </w:r>
      <w:r w:rsidR="00081436">
        <w:rPr>
          <w:rFonts w:ascii="Times New Roman" w:hAnsi="Times New Roman"/>
          <w:sz w:val="28"/>
          <w:szCs w:val="28"/>
        </w:rPr>
        <w:t xml:space="preserve">         </w:t>
      </w:r>
      <w:r w:rsidRPr="005A071A">
        <w:rPr>
          <w:rFonts w:ascii="Times New Roman" w:hAnsi="Times New Roman"/>
          <w:sz w:val="28"/>
          <w:szCs w:val="28"/>
        </w:rPr>
        <w:t>(</w:t>
      </w:r>
      <w:r w:rsidR="00065E83" w:rsidRPr="005A071A">
        <w:rPr>
          <w:rFonts w:ascii="Times New Roman" w:hAnsi="Times New Roman"/>
          <w:sz w:val="28"/>
          <w:szCs w:val="28"/>
          <w:lang w:val="en-US"/>
        </w:rPr>
        <w:t>iii</w:t>
      </w:r>
      <w:r w:rsidRPr="005A071A">
        <w:rPr>
          <w:rFonts w:ascii="Times New Roman" w:hAnsi="Times New Roman"/>
          <w:sz w:val="28"/>
          <w:szCs w:val="28"/>
        </w:rPr>
        <w:t>) внести на расс</w:t>
      </w:r>
      <w:r w:rsidR="00081436">
        <w:rPr>
          <w:rFonts w:ascii="Times New Roman" w:hAnsi="Times New Roman"/>
          <w:sz w:val="28"/>
          <w:szCs w:val="28"/>
        </w:rPr>
        <w:t xml:space="preserve">мотрение Правительства КР </w:t>
      </w:r>
      <w:r w:rsidRPr="005A071A">
        <w:rPr>
          <w:rFonts w:ascii="Times New Roman" w:hAnsi="Times New Roman"/>
          <w:sz w:val="28"/>
          <w:szCs w:val="28"/>
        </w:rPr>
        <w:t xml:space="preserve">перечень профессий в туристской отрасли для перевода их на патентную деятельность; </w:t>
      </w:r>
      <w:r w:rsidR="00081436">
        <w:rPr>
          <w:rFonts w:ascii="Times New Roman" w:hAnsi="Times New Roman"/>
          <w:sz w:val="28"/>
          <w:szCs w:val="28"/>
        </w:rPr>
        <w:t xml:space="preserve">             </w:t>
      </w:r>
      <w:r w:rsidRPr="005A071A">
        <w:rPr>
          <w:rFonts w:ascii="Times New Roman" w:hAnsi="Times New Roman"/>
          <w:sz w:val="28"/>
          <w:szCs w:val="28"/>
        </w:rPr>
        <w:t>(</w:t>
      </w:r>
      <w:r w:rsidR="00065E83" w:rsidRPr="005A071A">
        <w:rPr>
          <w:rFonts w:ascii="Times New Roman" w:hAnsi="Times New Roman"/>
          <w:sz w:val="28"/>
          <w:szCs w:val="28"/>
          <w:lang w:val="en-US"/>
        </w:rPr>
        <w:t>iv</w:t>
      </w:r>
      <w:r w:rsidRPr="005A071A">
        <w:rPr>
          <w:rFonts w:ascii="Times New Roman" w:hAnsi="Times New Roman"/>
          <w:sz w:val="28"/>
          <w:szCs w:val="28"/>
        </w:rPr>
        <w:t xml:space="preserve">) провести анализ деятельности проекта ЕС «Повышение занятости сельского населения путем развития туризма» в Кыргызской Республики по созданию Учебно-методических центров в пилотных областях: </w:t>
      </w:r>
      <w:r w:rsidR="00081436">
        <w:rPr>
          <w:rFonts w:ascii="Times New Roman" w:hAnsi="Times New Roman"/>
          <w:sz w:val="28"/>
          <w:szCs w:val="28"/>
        </w:rPr>
        <w:t xml:space="preserve">    </w:t>
      </w:r>
      <w:r w:rsidRPr="005A071A">
        <w:rPr>
          <w:rFonts w:ascii="Times New Roman" w:hAnsi="Times New Roman"/>
          <w:sz w:val="28"/>
          <w:szCs w:val="28"/>
        </w:rPr>
        <w:t>Иссык-Кульская, Нарынская, Таласская, Ошская; (</w:t>
      </w:r>
      <w:r w:rsidR="00065E83" w:rsidRPr="005A071A">
        <w:rPr>
          <w:rFonts w:ascii="Times New Roman" w:hAnsi="Times New Roman"/>
          <w:sz w:val="28"/>
          <w:szCs w:val="28"/>
          <w:lang w:val="en-US"/>
        </w:rPr>
        <w:t>v</w:t>
      </w:r>
      <w:r w:rsidRPr="005A071A">
        <w:rPr>
          <w:rFonts w:ascii="Times New Roman" w:hAnsi="Times New Roman"/>
          <w:sz w:val="28"/>
          <w:szCs w:val="28"/>
        </w:rPr>
        <w:t>) на базе учебно-методических центров в Ошской, Нарынской, Иссык-Кульской и Таласской</w:t>
      </w:r>
      <w:r w:rsidR="00081436">
        <w:rPr>
          <w:rFonts w:ascii="Times New Roman" w:hAnsi="Times New Roman"/>
          <w:sz w:val="28"/>
          <w:szCs w:val="28"/>
        </w:rPr>
        <w:t xml:space="preserve"> областях провести </w:t>
      </w:r>
      <w:r w:rsidRPr="005A071A">
        <w:rPr>
          <w:rFonts w:ascii="Times New Roman" w:hAnsi="Times New Roman"/>
          <w:sz w:val="28"/>
          <w:szCs w:val="28"/>
        </w:rPr>
        <w:t>образовательно-просветительские мероприятия по особенностям туристско-рекреационных ресурсов (региональный бренд), организации местных этно-культурных, исторических туров; (</w:t>
      </w:r>
      <w:r w:rsidR="00065E83" w:rsidRPr="005A071A">
        <w:rPr>
          <w:rFonts w:ascii="Times New Roman" w:hAnsi="Times New Roman"/>
          <w:sz w:val="28"/>
          <w:szCs w:val="28"/>
          <w:lang w:val="en-US"/>
        </w:rPr>
        <w:t>vi</w:t>
      </w:r>
      <w:r w:rsidRPr="005A071A">
        <w:rPr>
          <w:rFonts w:ascii="Times New Roman" w:hAnsi="Times New Roman"/>
          <w:sz w:val="28"/>
          <w:szCs w:val="28"/>
        </w:rPr>
        <w:t xml:space="preserve">) утвердить </w:t>
      </w:r>
      <w:r w:rsidRPr="005A071A">
        <w:rPr>
          <w:rFonts w:ascii="Times New Roman" w:hAnsi="Times New Roman"/>
          <w:bCs/>
          <w:sz w:val="28"/>
          <w:szCs w:val="28"/>
        </w:rPr>
        <w:t>Отраслевую квалификационную систему в гостеприимстве; (</w:t>
      </w:r>
      <w:r w:rsidR="00065E83" w:rsidRPr="005A071A">
        <w:rPr>
          <w:rFonts w:ascii="Times New Roman" w:hAnsi="Times New Roman"/>
          <w:bCs/>
          <w:sz w:val="28"/>
          <w:szCs w:val="28"/>
          <w:lang w:val="en-US"/>
        </w:rPr>
        <w:t>vii</w:t>
      </w:r>
      <w:r w:rsidRPr="005A071A">
        <w:rPr>
          <w:rFonts w:ascii="Times New Roman" w:hAnsi="Times New Roman"/>
          <w:bCs/>
          <w:sz w:val="28"/>
          <w:szCs w:val="28"/>
        </w:rPr>
        <w:t>) п</w:t>
      </w:r>
      <w:r w:rsidR="00081436">
        <w:rPr>
          <w:rFonts w:ascii="Times New Roman" w:hAnsi="Times New Roman"/>
          <w:sz w:val="28"/>
          <w:szCs w:val="28"/>
        </w:rPr>
        <w:t xml:space="preserve">одготовить и внедрить </w:t>
      </w:r>
      <w:r w:rsidRPr="005A071A">
        <w:rPr>
          <w:rFonts w:ascii="Times New Roman" w:hAnsi="Times New Roman"/>
          <w:sz w:val="28"/>
          <w:szCs w:val="28"/>
        </w:rPr>
        <w:t>обучающие курсы на базе учебно-методических центров в Ошской, Нарынской, Иссык</w:t>
      </w:r>
      <w:r w:rsidR="00081436">
        <w:rPr>
          <w:rFonts w:ascii="Times New Roman" w:hAnsi="Times New Roman"/>
          <w:sz w:val="28"/>
          <w:szCs w:val="28"/>
        </w:rPr>
        <w:t xml:space="preserve">-кульской и Таласской областях </w:t>
      </w:r>
      <w:r w:rsidRPr="005A071A">
        <w:rPr>
          <w:rFonts w:ascii="Times New Roman" w:hAnsi="Times New Roman"/>
          <w:sz w:val="28"/>
          <w:szCs w:val="28"/>
        </w:rPr>
        <w:t xml:space="preserve">для местных сообществ по вопросам составления местных туристических бизнес-проектов и подачи заявок на финансирование; </w:t>
      </w:r>
    </w:p>
    <w:p w:rsidR="00E56578" w:rsidRPr="005A071A" w:rsidRDefault="00FA180B" w:rsidP="00E56578">
      <w:pPr>
        <w:pStyle w:val="a3"/>
        <w:jc w:val="both"/>
        <w:rPr>
          <w:rFonts w:ascii="Times New Roman" w:hAnsi="Times New Roman"/>
          <w:sz w:val="28"/>
          <w:szCs w:val="28"/>
        </w:rPr>
      </w:pPr>
      <w:r w:rsidRPr="005A071A">
        <w:rPr>
          <w:rFonts w:ascii="Times New Roman" w:hAnsi="Times New Roman"/>
          <w:sz w:val="28"/>
          <w:szCs w:val="28"/>
        </w:rPr>
        <w:tab/>
      </w:r>
      <w:r w:rsidR="005B68B3">
        <w:rPr>
          <w:rFonts w:ascii="Times New Roman" w:hAnsi="Times New Roman"/>
          <w:sz w:val="28"/>
          <w:szCs w:val="28"/>
        </w:rPr>
        <w:t xml:space="preserve">52. </w:t>
      </w:r>
      <w:r w:rsidRPr="005A071A">
        <w:rPr>
          <w:rFonts w:ascii="Times New Roman" w:hAnsi="Times New Roman"/>
          <w:sz w:val="28"/>
          <w:szCs w:val="28"/>
        </w:rPr>
        <w:t xml:space="preserve">Для решения </w:t>
      </w:r>
      <w:r w:rsidRPr="005A071A">
        <w:rPr>
          <w:rFonts w:ascii="Times New Roman" w:hAnsi="Times New Roman"/>
          <w:sz w:val="28"/>
          <w:szCs w:val="28"/>
          <w:u w:val="single"/>
        </w:rPr>
        <w:t>девятой</w:t>
      </w:r>
      <w:r w:rsidR="00081436">
        <w:rPr>
          <w:rFonts w:ascii="Times New Roman" w:hAnsi="Times New Roman"/>
          <w:sz w:val="28"/>
          <w:szCs w:val="28"/>
        </w:rPr>
        <w:t xml:space="preserve"> </w:t>
      </w:r>
      <w:r w:rsidRPr="005A071A">
        <w:rPr>
          <w:rFonts w:ascii="Times New Roman" w:hAnsi="Times New Roman"/>
          <w:sz w:val="28"/>
          <w:szCs w:val="28"/>
        </w:rPr>
        <w:t>задачи планируется: провести мониторинг по координации деятельности государственных органов власти в сфере развития туристской отрасли и разработать ре</w:t>
      </w:r>
      <w:r w:rsidR="00081436">
        <w:rPr>
          <w:rFonts w:ascii="Times New Roman" w:hAnsi="Times New Roman"/>
          <w:sz w:val="28"/>
          <w:szCs w:val="28"/>
        </w:rPr>
        <w:t>комендации по совершенствованию</w:t>
      </w:r>
      <w:r w:rsidRPr="005A071A">
        <w:rPr>
          <w:rFonts w:ascii="Times New Roman" w:hAnsi="Times New Roman"/>
          <w:sz w:val="28"/>
          <w:szCs w:val="28"/>
        </w:rPr>
        <w:t xml:space="preserve"> координации деятельности государственных органов власти в сфере развития туристской отрасли.</w:t>
      </w:r>
    </w:p>
    <w:p w:rsidR="00FA180B" w:rsidRPr="005A071A" w:rsidRDefault="00FA180B" w:rsidP="00E56578">
      <w:pPr>
        <w:pStyle w:val="a3"/>
        <w:jc w:val="both"/>
        <w:rPr>
          <w:rFonts w:ascii="Times New Roman" w:hAnsi="Times New Roman"/>
          <w:sz w:val="28"/>
          <w:szCs w:val="28"/>
        </w:rPr>
      </w:pPr>
      <w:r w:rsidRPr="005A071A">
        <w:rPr>
          <w:rFonts w:ascii="Times New Roman" w:hAnsi="Times New Roman"/>
          <w:sz w:val="28"/>
          <w:szCs w:val="28"/>
        </w:rPr>
        <w:tab/>
        <w:t xml:space="preserve"> </w:t>
      </w:r>
      <w:r w:rsidR="005B68B3">
        <w:rPr>
          <w:rFonts w:ascii="Times New Roman" w:hAnsi="Times New Roman"/>
          <w:sz w:val="28"/>
          <w:szCs w:val="28"/>
        </w:rPr>
        <w:t xml:space="preserve">53. </w:t>
      </w:r>
      <w:r w:rsidRPr="005A071A">
        <w:rPr>
          <w:rFonts w:ascii="Times New Roman" w:hAnsi="Times New Roman"/>
          <w:sz w:val="28"/>
          <w:szCs w:val="28"/>
        </w:rPr>
        <w:t xml:space="preserve">По решению задачи номер </w:t>
      </w:r>
      <w:r w:rsidRPr="005A071A">
        <w:rPr>
          <w:rFonts w:ascii="Times New Roman" w:hAnsi="Times New Roman"/>
          <w:sz w:val="28"/>
          <w:szCs w:val="28"/>
          <w:u w:val="single"/>
        </w:rPr>
        <w:t>десять</w:t>
      </w:r>
      <w:r w:rsidRPr="005A071A">
        <w:rPr>
          <w:rFonts w:ascii="Times New Roman" w:hAnsi="Times New Roman"/>
          <w:sz w:val="28"/>
          <w:szCs w:val="28"/>
        </w:rPr>
        <w:t>: (</w:t>
      </w:r>
      <w:r w:rsidR="00065E83" w:rsidRPr="005A071A">
        <w:rPr>
          <w:rFonts w:ascii="Times New Roman" w:hAnsi="Times New Roman"/>
          <w:sz w:val="28"/>
          <w:szCs w:val="28"/>
          <w:lang w:val="en-US"/>
        </w:rPr>
        <w:t>i</w:t>
      </w:r>
      <w:r w:rsidRPr="005A071A">
        <w:rPr>
          <w:rFonts w:ascii="Times New Roman" w:hAnsi="Times New Roman"/>
          <w:sz w:val="28"/>
          <w:szCs w:val="28"/>
        </w:rPr>
        <w:t>) провести анализ действующей процедуры выделения и использования земельных участков для развития и строительства объектов туризма; (</w:t>
      </w:r>
      <w:r w:rsidR="00065E83" w:rsidRPr="005A071A">
        <w:rPr>
          <w:rFonts w:ascii="Times New Roman" w:hAnsi="Times New Roman"/>
          <w:sz w:val="28"/>
          <w:szCs w:val="28"/>
          <w:lang w:val="en-US"/>
        </w:rPr>
        <w:t>ii</w:t>
      </w:r>
      <w:r w:rsidRPr="005A071A">
        <w:rPr>
          <w:rFonts w:ascii="Times New Roman" w:hAnsi="Times New Roman"/>
          <w:sz w:val="28"/>
          <w:szCs w:val="28"/>
        </w:rPr>
        <w:t>) внести на рассмотрение Правительства КР упрощенную процедуру выделения и использования земельных участков для развития и строительства объектов туризма; (</w:t>
      </w:r>
      <w:r w:rsidR="00065E83" w:rsidRPr="005A071A">
        <w:rPr>
          <w:rFonts w:ascii="Times New Roman" w:hAnsi="Times New Roman"/>
          <w:sz w:val="28"/>
          <w:szCs w:val="28"/>
          <w:lang w:val="en-US"/>
        </w:rPr>
        <w:t>iii</w:t>
      </w:r>
      <w:r w:rsidRPr="005A071A">
        <w:rPr>
          <w:rFonts w:ascii="Times New Roman" w:hAnsi="Times New Roman"/>
          <w:sz w:val="28"/>
          <w:szCs w:val="28"/>
        </w:rPr>
        <w:t xml:space="preserve">) внести на рассмотрение в Правительство КР рекомендации по внесению изменений в Земельный кодекс относительно введения новой категории земель: земли, обладающие туристско-рекреационным потенциалом; </w:t>
      </w:r>
    </w:p>
    <w:p w:rsidR="00C07761" w:rsidRPr="005A071A" w:rsidRDefault="005B68B3" w:rsidP="00065E83">
      <w:pPr>
        <w:pStyle w:val="a3"/>
        <w:ind w:firstLine="568"/>
        <w:jc w:val="both"/>
        <w:rPr>
          <w:rFonts w:ascii="Times New Roman" w:hAnsi="Times New Roman"/>
          <w:sz w:val="28"/>
          <w:szCs w:val="28"/>
        </w:rPr>
      </w:pPr>
      <w:r>
        <w:rPr>
          <w:rFonts w:ascii="Times New Roman" w:hAnsi="Times New Roman"/>
          <w:sz w:val="28"/>
          <w:szCs w:val="28"/>
        </w:rPr>
        <w:t xml:space="preserve">54. </w:t>
      </w:r>
      <w:r w:rsidR="00FA180B" w:rsidRPr="005A071A">
        <w:rPr>
          <w:rFonts w:ascii="Times New Roman" w:hAnsi="Times New Roman"/>
          <w:sz w:val="28"/>
          <w:szCs w:val="28"/>
        </w:rPr>
        <w:t xml:space="preserve">Для решения </w:t>
      </w:r>
      <w:r w:rsidR="00FA180B" w:rsidRPr="005A071A">
        <w:rPr>
          <w:rFonts w:ascii="Times New Roman" w:hAnsi="Times New Roman"/>
          <w:sz w:val="28"/>
          <w:szCs w:val="28"/>
          <w:u w:val="single"/>
        </w:rPr>
        <w:t>одиннадцатой</w:t>
      </w:r>
      <w:r w:rsidR="00FA180B" w:rsidRPr="005A071A">
        <w:rPr>
          <w:rFonts w:ascii="Times New Roman" w:hAnsi="Times New Roman"/>
          <w:sz w:val="28"/>
          <w:szCs w:val="28"/>
        </w:rPr>
        <w:t xml:space="preserve"> задачи необходимо: </w:t>
      </w:r>
      <w:r w:rsidR="00065E83" w:rsidRPr="005A071A">
        <w:rPr>
          <w:rFonts w:ascii="Times New Roman" w:hAnsi="Times New Roman"/>
          <w:sz w:val="28"/>
          <w:szCs w:val="28"/>
        </w:rPr>
        <w:t>(</w:t>
      </w:r>
      <w:r w:rsidR="00065E83" w:rsidRPr="005A071A">
        <w:rPr>
          <w:rFonts w:ascii="Times New Roman" w:hAnsi="Times New Roman"/>
          <w:sz w:val="28"/>
          <w:szCs w:val="28"/>
          <w:lang w:val="en-US"/>
        </w:rPr>
        <w:t>i</w:t>
      </w:r>
      <w:r w:rsidR="00081436">
        <w:rPr>
          <w:rFonts w:ascii="Times New Roman" w:hAnsi="Times New Roman"/>
          <w:sz w:val="28"/>
          <w:szCs w:val="28"/>
        </w:rPr>
        <w:t xml:space="preserve">) провести </w:t>
      </w:r>
      <w:r w:rsidR="00065E83" w:rsidRPr="005A071A">
        <w:rPr>
          <w:rFonts w:ascii="Times New Roman" w:hAnsi="Times New Roman"/>
          <w:sz w:val="28"/>
          <w:szCs w:val="28"/>
        </w:rPr>
        <w:t xml:space="preserve">оценку территории пилотной области по определению потенциальных туристических зон через «outsourcing» </w:t>
      </w:r>
      <w:r w:rsidR="00FA180B" w:rsidRPr="005A071A">
        <w:rPr>
          <w:rFonts w:ascii="Times New Roman" w:hAnsi="Times New Roman"/>
          <w:sz w:val="28"/>
          <w:szCs w:val="28"/>
        </w:rPr>
        <w:t>(</w:t>
      </w:r>
      <w:r w:rsidR="00065E83" w:rsidRPr="005A071A">
        <w:rPr>
          <w:rFonts w:ascii="Times New Roman" w:hAnsi="Times New Roman"/>
          <w:sz w:val="28"/>
          <w:szCs w:val="28"/>
          <w:lang w:val="en-US"/>
        </w:rPr>
        <w:t>ii</w:t>
      </w:r>
      <w:r w:rsidR="00FA180B" w:rsidRPr="005A071A">
        <w:rPr>
          <w:rFonts w:ascii="Times New Roman" w:hAnsi="Times New Roman"/>
          <w:sz w:val="28"/>
          <w:szCs w:val="28"/>
        </w:rPr>
        <w:t>) разработать карту потенциальных туристических зон пилотной области, совмещенную с картой ООПТ и земель, под которыми разведаны месторождения полезных ископаемых, учтенные Государственным балансом запасов полезных ископаемых Кыргызской Республики; (</w:t>
      </w:r>
      <w:r w:rsidR="00065E83" w:rsidRPr="005A071A">
        <w:rPr>
          <w:rFonts w:ascii="Times New Roman" w:hAnsi="Times New Roman"/>
          <w:sz w:val="28"/>
          <w:szCs w:val="28"/>
          <w:lang w:val="en-US"/>
        </w:rPr>
        <w:t>iii</w:t>
      </w:r>
      <w:r w:rsidR="00E04D56">
        <w:rPr>
          <w:rFonts w:ascii="Times New Roman" w:hAnsi="Times New Roman"/>
          <w:sz w:val="28"/>
          <w:szCs w:val="28"/>
        </w:rPr>
        <w:t>) создать временные</w:t>
      </w:r>
      <w:r w:rsidR="00FA180B" w:rsidRPr="005A071A">
        <w:rPr>
          <w:rFonts w:ascii="Times New Roman" w:hAnsi="Times New Roman"/>
          <w:sz w:val="28"/>
          <w:szCs w:val="28"/>
        </w:rPr>
        <w:t xml:space="preserve"> заказники на выявленных проблемных участках с соответствующим режимом природопользования Иссык-Кульской области</w:t>
      </w:r>
      <w:r w:rsidR="00065E83" w:rsidRPr="005A071A">
        <w:rPr>
          <w:rFonts w:ascii="Times New Roman" w:hAnsi="Times New Roman"/>
          <w:sz w:val="28"/>
          <w:szCs w:val="28"/>
        </w:rPr>
        <w:t xml:space="preserve">; </w:t>
      </w:r>
    </w:p>
    <w:p w:rsidR="00D9769F" w:rsidRPr="005A071A" w:rsidRDefault="00D9769F" w:rsidP="00E925D5">
      <w:pPr>
        <w:pStyle w:val="a3"/>
        <w:jc w:val="both"/>
        <w:rPr>
          <w:rFonts w:ascii="Times New Roman" w:hAnsi="Times New Roman"/>
          <w:sz w:val="28"/>
          <w:szCs w:val="28"/>
        </w:rPr>
      </w:pPr>
    </w:p>
    <w:p w:rsidR="00D9769F" w:rsidRPr="005A071A" w:rsidRDefault="008C0053" w:rsidP="00E04D56">
      <w:pPr>
        <w:pStyle w:val="a3"/>
        <w:numPr>
          <w:ilvl w:val="0"/>
          <w:numId w:val="18"/>
        </w:numPr>
        <w:jc w:val="center"/>
        <w:rPr>
          <w:rFonts w:ascii="Times New Roman" w:hAnsi="Times New Roman"/>
          <w:b/>
          <w:sz w:val="28"/>
          <w:szCs w:val="28"/>
        </w:rPr>
      </w:pPr>
      <w:r w:rsidRPr="005A071A">
        <w:rPr>
          <w:rFonts w:ascii="Times New Roman" w:hAnsi="Times New Roman"/>
          <w:b/>
          <w:sz w:val="28"/>
          <w:szCs w:val="28"/>
        </w:rPr>
        <w:t>Приоритетные направления развития туризма</w:t>
      </w:r>
    </w:p>
    <w:p w:rsidR="00D9769F" w:rsidRPr="005A071A" w:rsidRDefault="00D9769F" w:rsidP="00E925D5">
      <w:pPr>
        <w:pStyle w:val="a3"/>
        <w:jc w:val="both"/>
        <w:rPr>
          <w:rFonts w:ascii="Times New Roman" w:hAnsi="Times New Roman"/>
          <w:sz w:val="28"/>
          <w:szCs w:val="28"/>
        </w:rPr>
      </w:pPr>
    </w:p>
    <w:p w:rsidR="00D9769F" w:rsidRPr="005A071A" w:rsidRDefault="005B68B3" w:rsidP="008C0053">
      <w:pPr>
        <w:pStyle w:val="a3"/>
        <w:ind w:firstLine="567"/>
        <w:jc w:val="both"/>
        <w:rPr>
          <w:rFonts w:ascii="Times New Roman" w:hAnsi="Times New Roman"/>
          <w:color w:val="000000"/>
          <w:sz w:val="28"/>
          <w:szCs w:val="28"/>
        </w:rPr>
      </w:pPr>
      <w:r>
        <w:rPr>
          <w:rFonts w:ascii="Times New Roman" w:hAnsi="Times New Roman"/>
          <w:color w:val="000000"/>
          <w:sz w:val="28"/>
          <w:szCs w:val="28"/>
        </w:rPr>
        <w:t>55</w:t>
      </w:r>
      <w:r w:rsidR="00D9769F" w:rsidRPr="005A071A">
        <w:rPr>
          <w:rFonts w:ascii="Times New Roman" w:hAnsi="Times New Roman"/>
          <w:color w:val="000000"/>
          <w:sz w:val="28"/>
          <w:szCs w:val="28"/>
        </w:rPr>
        <w:t>. В настоящее время туристская индустрия растет быстрыми темпами и считается одной из приоритетны</w:t>
      </w:r>
      <w:r w:rsidR="008C0053" w:rsidRPr="005A071A">
        <w:rPr>
          <w:rFonts w:ascii="Times New Roman" w:hAnsi="Times New Roman"/>
          <w:color w:val="000000"/>
          <w:sz w:val="28"/>
          <w:szCs w:val="28"/>
        </w:rPr>
        <w:t>х отраслей экономики, при переходе Кыргызстана к устойчивому развитию.</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56</w:t>
      </w:r>
      <w:r w:rsidR="00D9769F" w:rsidRPr="005A071A">
        <w:rPr>
          <w:rFonts w:ascii="Times New Roman" w:hAnsi="Times New Roman"/>
          <w:color w:val="000000"/>
          <w:sz w:val="28"/>
          <w:szCs w:val="28"/>
        </w:rPr>
        <w:t>. Кыргызская Республика обладает значительным туристическим – рекреационным потенциалом и имеет большие возможности для развития туризма, как внутреннего, так и международного.</w:t>
      </w:r>
      <w:r w:rsidR="008C0053" w:rsidRPr="005A071A">
        <w:rPr>
          <w:rFonts w:ascii="Times New Roman" w:hAnsi="Times New Roman"/>
          <w:color w:val="000000"/>
          <w:sz w:val="28"/>
          <w:szCs w:val="28"/>
        </w:rPr>
        <w:t xml:space="preserve"> </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57</w:t>
      </w:r>
      <w:r w:rsidR="00080308" w:rsidRPr="005A071A">
        <w:rPr>
          <w:rFonts w:ascii="Times New Roman" w:hAnsi="Times New Roman"/>
          <w:color w:val="000000"/>
          <w:sz w:val="28"/>
          <w:szCs w:val="28"/>
        </w:rPr>
        <w:t>.</w:t>
      </w:r>
      <w:r w:rsidR="00D9769F" w:rsidRPr="005A071A">
        <w:rPr>
          <w:rFonts w:ascii="Times New Roman" w:hAnsi="Times New Roman"/>
          <w:color w:val="000000"/>
          <w:sz w:val="28"/>
          <w:szCs w:val="28"/>
        </w:rPr>
        <w:t xml:space="preserve"> Более 93 % территории республики расположено на высоте свыше 1000 м. над уровнем моря. В республике находятся две основные горные системы: Тянь-Шань и Ала-Тоо; несколько высочайших вершин мира, после Гималаев и Памира: пик Победы (7439 м.), пик Ленина (7134 м.), пик Хан-Тенгри (7000 м.) над уровнем моря. Один из самых протяженных ледников – ледник Иныльчек является достопримечательностью мирового масштаба</w:t>
      </w:r>
      <w:r w:rsidR="00D9769F" w:rsidRPr="005A071A">
        <w:rPr>
          <w:rFonts w:ascii="Times New Roman" w:hAnsi="Times New Roman"/>
          <w:color w:val="000000"/>
          <w:sz w:val="28"/>
          <w:szCs w:val="28"/>
          <w:vertAlign w:val="superscript"/>
        </w:rPr>
        <w:t>2</w:t>
      </w:r>
      <w:r w:rsidR="00D9769F" w:rsidRPr="005A071A">
        <w:rPr>
          <w:rFonts w:ascii="Times New Roman" w:hAnsi="Times New Roman"/>
          <w:color w:val="000000"/>
          <w:sz w:val="28"/>
          <w:szCs w:val="28"/>
        </w:rPr>
        <w:t>.</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58</w:t>
      </w:r>
      <w:r w:rsidR="008D7083" w:rsidRPr="005A071A">
        <w:rPr>
          <w:rFonts w:ascii="Times New Roman" w:hAnsi="Times New Roman"/>
          <w:color w:val="000000"/>
          <w:sz w:val="28"/>
          <w:szCs w:val="28"/>
        </w:rPr>
        <w:t>.</w:t>
      </w:r>
      <w:r w:rsidR="00D9769F" w:rsidRPr="005A071A">
        <w:rPr>
          <w:rFonts w:ascii="Times New Roman" w:hAnsi="Times New Roman"/>
          <w:color w:val="000000"/>
          <w:sz w:val="28"/>
          <w:szCs w:val="28"/>
        </w:rPr>
        <w:t xml:space="preserve"> Богата и разнообразна природа Кыргызской Республики. На территории республики имеется 14 курортно-рекреационных зон, 10 горных туристских и альпинистских зон. Величественные снежные хребты, цветущие сады и виноградники, пихтовые рощи, великолепные арчевники, леса из высокоствольных голубых тянь-шаньских елей, водопады, заросли облепихи и барбариса. На юге страны расположены реликтовые орехоплодовые леса Арсланбапа, чей возраст превышает более 3 тыс. лет.</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59</w:t>
      </w:r>
      <w:r w:rsidR="00D9769F" w:rsidRPr="005A071A">
        <w:rPr>
          <w:rFonts w:ascii="Times New Roman" w:hAnsi="Times New Roman"/>
          <w:color w:val="000000"/>
          <w:sz w:val="28"/>
          <w:szCs w:val="28"/>
        </w:rPr>
        <w:t xml:space="preserve">. На кыргызской земле находятся более двух тысяч горных озер, жемчужиной Тянь-Шаня называют озеро Иссык-Куль, никогда не замерзает, и купальный сезон </w:t>
      </w:r>
      <w:r w:rsidR="00E04D56">
        <w:rPr>
          <w:rFonts w:ascii="Times New Roman" w:hAnsi="Times New Roman"/>
          <w:color w:val="000000"/>
          <w:sz w:val="28"/>
          <w:szCs w:val="28"/>
        </w:rPr>
        <w:t xml:space="preserve">длится зачастую вплоть до </w:t>
      </w:r>
      <w:r w:rsidR="00D9769F" w:rsidRPr="005A071A">
        <w:rPr>
          <w:rFonts w:ascii="Times New Roman" w:hAnsi="Times New Roman"/>
          <w:color w:val="000000"/>
          <w:sz w:val="28"/>
          <w:szCs w:val="28"/>
        </w:rPr>
        <w:t>октября месяца. Озеро Иссык-Куль с великолепными песчаными пляжами, кристально чистой водой с минеральными источниками, сочетанием горного и морского климата является прекрасной курортной зоной с грязевым и термоминеральным лечением.</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60</w:t>
      </w:r>
      <w:r w:rsidR="00D9769F" w:rsidRPr="005A071A">
        <w:rPr>
          <w:rFonts w:ascii="Times New Roman" w:hAnsi="Times New Roman"/>
          <w:color w:val="000000"/>
          <w:sz w:val="28"/>
          <w:szCs w:val="28"/>
        </w:rPr>
        <w:t xml:space="preserve">. </w:t>
      </w:r>
      <w:r w:rsidR="00E04D56">
        <w:rPr>
          <w:rFonts w:ascii="Times New Roman" w:hAnsi="Times New Roman"/>
          <w:color w:val="000000"/>
          <w:sz w:val="28"/>
          <w:szCs w:val="28"/>
        </w:rPr>
        <w:t xml:space="preserve">Разнообразие </w:t>
      </w:r>
      <w:r w:rsidR="00D9769F" w:rsidRPr="005A071A">
        <w:rPr>
          <w:rFonts w:ascii="Times New Roman" w:hAnsi="Times New Roman"/>
          <w:color w:val="000000"/>
          <w:sz w:val="28"/>
          <w:szCs w:val="28"/>
        </w:rPr>
        <w:t>фауны Кыргызской Республики насчитывает свыше 400 видов зверей и птиц. Многие из них охраняются государством, например, снежный барс, орел-бородач ягнятник, улар и многие др.</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61</w:t>
      </w:r>
      <w:r w:rsidR="00D9769F" w:rsidRPr="005A071A">
        <w:rPr>
          <w:rFonts w:ascii="Times New Roman" w:hAnsi="Times New Roman"/>
          <w:color w:val="000000"/>
          <w:sz w:val="28"/>
          <w:szCs w:val="28"/>
        </w:rPr>
        <w:t xml:space="preserve">. Кыргызская Республика известна своими историко-архитектурными памятниками, расположенными на Великом Шелковом Пути: археологический музей </w:t>
      </w:r>
      <w:r w:rsidR="00E04D56">
        <w:rPr>
          <w:rFonts w:ascii="Times New Roman" w:hAnsi="Times New Roman"/>
          <w:color w:val="000000"/>
          <w:sz w:val="28"/>
          <w:szCs w:val="28"/>
        </w:rPr>
        <w:t>«</w:t>
      </w:r>
      <w:r w:rsidR="00D9769F" w:rsidRPr="005A071A">
        <w:rPr>
          <w:rFonts w:ascii="Times New Roman" w:hAnsi="Times New Roman"/>
          <w:color w:val="000000"/>
          <w:sz w:val="28"/>
          <w:szCs w:val="28"/>
        </w:rPr>
        <w:t>Сулайман-Тоо</w:t>
      </w:r>
      <w:r w:rsidR="00E04D56">
        <w:rPr>
          <w:rFonts w:ascii="Times New Roman" w:hAnsi="Times New Roman"/>
          <w:color w:val="000000"/>
          <w:sz w:val="28"/>
          <w:szCs w:val="28"/>
        </w:rPr>
        <w:t>»</w:t>
      </w:r>
      <w:r w:rsidR="00D9769F" w:rsidRPr="005A071A">
        <w:rPr>
          <w:rFonts w:ascii="Times New Roman" w:hAnsi="Times New Roman"/>
          <w:color w:val="000000"/>
          <w:sz w:val="28"/>
          <w:szCs w:val="28"/>
        </w:rPr>
        <w:t>, башня «Бурана», Узгенский архитектурный комплекс, мавзолей Шах-Фазиль, караван-сарай «Таш-Рабат», наскальные рисунки урочища Саймалу-Таш, Гумбез Манаса.</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62</w:t>
      </w:r>
      <w:r w:rsidR="00D9769F" w:rsidRPr="005A071A">
        <w:rPr>
          <w:rFonts w:ascii="Times New Roman" w:hAnsi="Times New Roman"/>
          <w:color w:val="000000"/>
          <w:sz w:val="28"/>
          <w:szCs w:val="28"/>
        </w:rPr>
        <w:t>. Одним их древнейших городов в Центральной Азии считается город Ош.</w:t>
      </w:r>
      <w:r w:rsidR="00E04D56">
        <w:rPr>
          <w:rFonts w:ascii="Times New Roman" w:hAnsi="Times New Roman"/>
          <w:color w:val="000000"/>
          <w:sz w:val="28"/>
          <w:szCs w:val="28"/>
        </w:rPr>
        <w:t xml:space="preserve"> Священная гора «Сулайман-Тоо» </w:t>
      </w:r>
      <w:r w:rsidR="00D9769F" w:rsidRPr="005A071A">
        <w:rPr>
          <w:rFonts w:ascii="Times New Roman" w:hAnsi="Times New Roman"/>
          <w:color w:val="000000"/>
          <w:sz w:val="28"/>
          <w:szCs w:val="28"/>
        </w:rPr>
        <w:t>г. Ош с давних времен была местом посещения паломников из дальних и ближних мест. Сегодня эта гора – место туристского назначения и является объектом ЮНЕСКО.</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63</w:t>
      </w:r>
      <w:r w:rsidR="00D9769F" w:rsidRPr="005A071A">
        <w:rPr>
          <w:rFonts w:ascii="Times New Roman" w:hAnsi="Times New Roman"/>
          <w:color w:val="000000"/>
          <w:sz w:val="28"/>
          <w:szCs w:val="28"/>
        </w:rPr>
        <w:t>. Кыргызская Республика является неотъемлемой частью Великого Шелкового Пути и расположена на перекрестке исторических дорог. Территория республики стала соединяющим мостом Востока с Западом, который дал начало Великому Шелковому Пути.</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64</w:t>
      </w:r>
      <w:r w:rsidR="00D9769F" w:rsidRPr="005A071A">
        <w:rPr>
          <w:rFonts w:ascii="Times New Roman" w:hAnsi="Times New Roman"/>
          <w:color w:val="000000"/>
          <w:sz w:val="28"/>
          <w:szCs w:val="28"/>
        </w:rPr>
        <w:t>. В развитии международного туризма преимущества Кыргызской Республики по сравнению с другими государствами Центрально-Азиатского региона выражены в следующем: (</w:t>
      </w:r>
      <w:r w:rsidR="00D9769F" w:rsidRPr="005A071A">
        <w:rPr>
          <w:rFonts w:ascii="Times New Roman" w:hAnsi="Times New Roman"/>
          <w:color w:val="000000"/>
          <w:sz w:val="28"/>
          <w:szCs w:val="28"/>
          <w:lang w:val="en-US"/>
        </w:rPr>
        <w:t>i</w:t>
      </w:r>
      <w:r w:rsidR="00D9769F" w:rsidRPr="005A071A">
        <w:rPr>
          <w:rFonts w:ascii="Times New Roman" w:hAnsi="Times New Roman"/>
          <w:color w:val="000000"/>
          <w:sz w:val="28"/>
          <w:szCs w:val="28"/>
        </w:rPr>
        <w:t>) экологически благоприятная, нетронутая и своеобразная природа с естественным ландшафтом горной местности, д</w:t>
      </w:r>
      <w:r w:rsidR="00E04D56">
        <w:rPr>
          <w:rFonts w:ascii="Times New Roman" w:hAnsi="Times New Roman"/>
          <w:color w:val="000000"/>
          <w:sz w:val="28"/>
          <w:szCs w:val="28"/>
        </w:rPr>
        <w:t>ающая возможность</w:t>
      </w:r>
      <w:r w:rsidR="00D9769F" w:rsidRPr="005A071A">
        <w:rPr>
          <w:rFonts w:ascii="Times New Roman" w:hAnsi="Times New Roman"/>
          <w:color w:val="000000"/>
          <w:sz w:val="28"/>
          <w:szCs w:val="28"/>
        </w:rPr>
        <w:t xml:space="preserve"> для развития горнолыжного туризма, рафтинга, треккинга; (</w:t>
      </w:r>
      <w:r w:rsidR="00D9769F" w:rsidRPr="005A071A">
        <w:rPr>
          <w:rFonts w:ascii="Times New Roman" w:hAnsi="Times New Roman"/>
          <w:color w:val="000000"/>
          <w:sz w:val="28"/>
          <w:szCs w:val="28"/>
          <w:lang w:val="en-US"/>
        </w:rPr>
        <w:t>ii</w:t>
      </w:r>
      <w:r w:rsidR="00E04D56">
        <w:rPr>
          <w:rFonts w:ascii="Times New Roman" w:hAnsi="Times New Roman"/>
          <w:color w:val="000000"/>
          <w:sz w:val="28"/>
          <w:szCs w:val="28"/>
        </w:rPr>
        <w:t xml:space="preserve">) </w:t>
      </w:r>
      <w:r w:rsidR="00D9769F" w:rsidRPr="005A071A">
        <w:rPr>
          <w:rFonts w:ascii="Times New Roman" w:hAnsi="Times New Roman"/>
          <w:color w:val="000000"/>
          <w:sz w:val="28"/>
          <w:szCs w:val="28"/>
        </w:rPr>
        <w:t>значительные ресурсы для развития спелеотуризма, обследовано более трехсот пещер, каждая из которых связана с какой-либо легендой или преданием; (</w:t>
      </w:r>
      <w:r w:rsidR="00D9769F" w:rsidRPr="005A071A">
        <w:rPr>
          <w:rFonts w:ascii="Times New Roman" w:hAnsi="Times New Roman"/>
          <w:color w:val="000000"/>
          <w:sz w:val="28"/>
          <w:szCs w:val="28"/>
          <w:lang w:val="en-US"/>
        </w:rPr>
        <w:t>iii</w:t>
      </w:r>
      <w:r w:rsidR="00D9769F" w:rsidRPr="005A071A">
        <w:rPr>
          <w:rFonts w:ascii="Times New Roman" w:hAnsi="Times New Roman"/>
          <w:color w:val="000000"/>
          <w:sz w:val="28"/>
          <w:szCs w:val="28"/>
        </w:rPr>
        <w:t>) разнообразие природно-климатических и историко-культурных ресурсов страны позволяет формировать огромное количество вариантов туристического продукта, рассчитанных на различную стоимость, продолжительность, степень комфортности, средств размещения, возраст, форму потребления и др.; (</w:t>
      </w:r>
      <w:r w:rsidR="00D9769F" w:rsidRPr="005A071A">
        <w:rPr>
          <w:rFonts w:ascii="Times New Roman" w:hAnsi="Times New Roman"/>
          <w:color w:val="000000"/>
          <w:sz w:val="28"/>
          <w:szCs w:val="28"/>
          <w:lang w:val="en-US"/>
        </w:rPr>
        <w:t>iv</w:t>
      </w:r>
      <w:r w:rsidR="00D9769F" w:rsidRPr="005A071A">
        <w:rPr>
          <w:rFonts w:ascii="Times New Roman" w:hAnsi="Times New Roman"/>
          <w:color w:val="000000"/>
          <w:sz w:val="28"/>
          <w:szCs w:val="28"/>
        </w:rPr>
        <w:t>) относительно небольшие размеры территории позволяют задействовать при предоставлении турпродукта не один, а два-три и более регионов; (</w:t>
      </w:r>
      <w:r w:rsidR="00D9769F" w:rsidRPr="005A071A">
        <w:rPr>
          <w:rFonts w:ascii="Times New Roman" w:hAnsi="Times New Roman"/>
          <w:color w:val="000000"/>
          <w:sz w:val="28"/>
          <w:szCs w:val="28"/>
          <w:lang w:val="en-US"/>
        </w:rPr>
        <w:t>v</w:t>
      </w:r>
      <w:r w:rsidR="00D9769F" w:rsidRPr="005A071A">
        <w:rPr>
          <w:rFonts w:ascii="Times New Roman" w:hAnsi="Times New Roman"/>
          <w:color w:val="000000"/>
          <w:sz w:val="28"/>
          <w:szCs w:val="28"/>
        </w:rPr>
        <w:t>) историческое восприятие страны с Шелковым Путем и поддержка Всемирной Туристской Организацией тура Шелкового Пути; (</w:t>
      </w:r>
      <w:r w:rsidR="00D9769F" w:rsidRPr="005A071A">
        <w:rPr>
          <w:rFonts w:ascii="Times New Roman" w:hAnsi="Times New Roman"/>
          <w:color w:val="000000"/>
          <w:sz w:val="28"/>
          <w:szCs w:val="28"/>
          <w:lang w:val="en-US"/>
        </w:rPr>
        <w:t>vi</w:t>
      </w:r>
      <w:r w:rsidR="00D9769F" w:rsidRPr="005A071A">
        <w:rPr>
          <w:rFonts w:ascii="Times New Roman" w:hAnsi="Times New Roman"/>
          <w:color w:val="000000"/>
          <w:sz w:val="28"/>
          <w:szCs w:val="28"/>
        </w:rPr>
        <w:t>) богатство кыргызской культуры кочевыми традициями и гостеприимность кыргызского народа; (</w:t>
      </w:r>
      <w:r w:rsidR="00D9769F" w:rsidRPr="005A071A">
        <w:rPr>
          <w:rFonts w:ascii="Times New Roman" w:hAnsi="Times New Roman"/>
          <w:color w:val="000000"/>
          <w:sz w:val="28"/>
          <w:szCs w:val="28"/>
          <w:lang w:val="en-US"/>
        </w:rPr>
        <w:t>vii</w:t>
      </w:r>
      <w:r w:rsidR="00D9769F" w:rsidRPr="005A071A">
        <w:rPr>
          <w:rFonts w:ascii="Times New Roman" w:hAnsi="Times New Roman"/>
          <w:color w:val="000000"/>
          <w:sz w:val="28"/>
          <w:szCs w:val="28"/>
        </w:rPr>
        <w:t xml:space="preserve">) рост сотрудничества государственного и частного сектора в области развития туризма. </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65</w:t>
      </w:r>
      <w:r w:rsidR="00D9769F" w:rsidRPr="005A071A">
        <w:rPr>
          <w:rFonts w:ascii="Times New Roman" w:hAnsi="Times New Roman"/>
          <w:color w:val="000000"/>
          <w:sz w:val="28"/>
          <w:szCs w:val="28"/>
        </w:rPr>
        <w:t>. В настоящее время в Кыргызской Республике определены следующие приоритетные направления в секторе туризма</w:t>
      </w:r>
      <w:r w:rsidR="002A4D64" w:rsidRPr="005A071A">
        <w:rPr>
          <w:rFonts w:ascii="Times New Roman" w:hAnsi="Times New Roman"/>
          <w:color w:val="000000"/>
          <w:sz w:val="28"/>
          <w:szCs w:val="28"/>
        </w:rPr>
        <w:t xml:space="preserve"> для развития и продвижения как туристический продукт Кыргызской Республики</w:t>
      </w:r>
      <w:r w:rsidR="00D9769F" w:rsidRPr="005A071A">
        <w:rPr>
          <w:rFonts w:ascii="Times New Roman" w:hAnsi="Times New Roman"/>
          <w:color w:val="000000"/>
          <w:sz w:val="28"/>
          <w:szCs w:val="28"/>
        </w:rPr>
        <w:t>:</w:t>
      </w:r>
    </w:p>
    <w:p w:rsidR="00E04D56" w:rsidRDefault="005B68B3" w:rsidP="005B4A34">
      <w:pPr>
        <w:pStyle w:val="a3"/>
        <w:ind w:firstLine="567"/>
        <w:jc w:val="both"/>
        <w:rPr>
          <w:rFonts w:ascii="Times New Roman" w:hAnsi="Times New Roman"/>
          <w:b/>
          <w:bCs/>
          <w:color w:val="000000"/>
          <w:sz w:val="28"/>
          <w:szCs w:val="28"/>
        </w:rPr>
      </w:pPr>
      <w:r>
        <w:rPr>
          <w:rFonts w:ascii="Times New Roman" w:hAnsi="Times New Roman"/>
          <w:bCs/>
          <w:color w:val="000000"/>
          <w:sz w:val="28"/>
          <w:szCs w:val="28"/>
        </w:rPr>
        <w:t>66</w:t>
      </w:r>
      <w:r w:rsidR="00D9769F" w:rsidRPr="005A071A">
        <w:rPr>
          <w:rFonts w:ascii="Times New Roman" w:hAnsi="Times New Roman"/>
          <w:bCs/>
          <w:color w:val="000000"/>
          <w:sz w:val="28"/>
          <w:szCs w:val="28"/>
        </w:rPr>
        <w:t>.1.</w:t>
      </w:r>
      <w:r w:rsidR="00D9769F" w:rsidRPr="005A071A">
        <w:rPr>
          <w:rFonts w:ascii="Times New Roman" w:hAnsi="Times New Roman"/>
          <w:b/>
          <w:bCs/>
          <w:color w:val="000000"/>
          <w:sz w:val="28"/>
          <w:szCs w:val="28"/>
        </w:rPr>
        <w:t xml:space="preserve"> Курортно-рекреационный туризм</w:t>
      </w:r>
    </w:p>
    <w:p w:rsidR="00D9769F" w:rsidRPr="005A071A" w:rsidRDefault="00D9769F" w:rsidP="005B4A34">
      <w:pPr>
        <w:pStyle w:val="a3"/>
        <w:ind w:firstLine="567"/>
        <w:jc w:val="both"/>
        <w:rPr>
          <w:rFonts w:ascii="Times New Roman" w:hAnsi="Times New Roman"/>
          <w:color w:val="000000"/>
          <w:sz w:val="28"/>
          <w:szCs w:val="28"/>
        </w:rPr>
      </w:pPr>
      <w:r w:rsidRPr="005A071A">
        <w:rPr>
          <w:rFonts w:ascii="Times New Roman" w:hAnsi="Times New Roman"/>
          <w:color w:val="000000"/>
          <w:sz w:val="28"/>
          <w:szCs w:val="28"/>
        </w:rPr>
        <w:t>Озеро Иссык-Куль с его обширной сетью пансионатов, домов отдыха, курортов и других оздоровительных учреждений предоставляет огромные туристские возможности, которые необходимо максимально эффективно использовать. Рекреационное значение региона обуславливается горным климатом с некоторыми чертами морского, наличием кристально чистой воды, прекрасных пляжей, громадных запасов лечебных грязей на побережье, богатством минеральных и термальных источников, неповторимых по красоте горных ландшафтов. Все это создает уникальные условия для курортного отдыха с термальным и грязевым лечением.</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bCs/>
          <w:color w:val="000000"/>
          <w:sz w:val="28"/>
          <w:szCs w:val="28"/>
        </w:rPr>
        <w:t>66</w:t>
      </w:r>
      <w:r w:rsidR="00D9769F" w:rsidRPr="005A071A">
        <w:rPr>
          <w:rFonts w:ascii="Times New Roman" w:hAnsi="Times New Roman"/>
          <w:bCs/>
          <w:color w:val="000000"/>
          <w:sz w:val="28"/>
          <w:szCs w:val="28"/>
        </w:rPr>
        <w:t>.2.</w:t>
      </w:r>
      <w:r w:rsidR="00D9769F" w:rsidRPr="005A071A">
        <w:rPr>
          <w:rFonts w:ascii="Times New Roman" w:hAnsi="Times New Roman"/>
          <w:b/>
          <w:bCs/>
          <w:color w:val="000000"/>
          <w:sz w:val="28"/>
          <w:szCs w:val="28"/>
        </w:rPr>
        <w:t xml:space="preserve"> Горно-приключенческий туризм и альпинизм</w:t>
      </w:r>
    </w:p>
    <w:p w:rsidR="00D9769F" w:rsidRPr="005A071A" w:rsidRDefault="00D9769F" w:rsidP="00E04D56">
      <w:pPr>
        <w:pStyle w:val="a3"/>
        <w:ind w:firstLine="567"/>
        <w:jc w:val="both"/>
        <w:rPr>
          <w:rFonts w:ascii="Times New Roman" w:hAnsi="Times New Roman"/>
          <w:color w:val="000000"/>
          <w:sz w:val="28"/>
          <w:szCs w:val="28"/>
        </w:rPr>
      </w:pPr>
      <w:r w:rsidRPr="005A071A">
        <w:rPr>
          <w:rFonts w:ascii="Times New Roman" w:hAnsi="Times New Roman"/>
          <w:color w:val="000000"/>
          <w:sz w:val="28"/>
          <w:szCs w:val="28"/>
        </w:rPr>
        <w:t xml:space="preserve">Поскольку большую часть территории Кыргызской Республики занимают горы, то именно они являются наиболее привлекательным объектом для международного туризма. Приключенческий туризм пользуется высоким спросом на мировом туристском рынке. Сегодня на мировом рынке туристских услуг наблюдается выраженное преобладание спроса на маршруты по экзотичным горным районам. Высочайшие горные вершины, ледники, пещеры, озера, реки относятся </w:t>
      </w:r>
      <w:r w:rsidR="00E04D56">
        <w:rPr>
          <w:rFonts w:ascii="Times New Roman" w:hAnsi="Times New Roman"/>
          <w:color w:val="000000"/>
          <w:sz w:val="28"/>
          <w:szCs w:val="28"/>
        </w:rPr>
        <w:t>к преимущественным возможностям</w:t>
      </w:r>
      <w:r w:rsidRPr="005A071A">
        <w:rPr>
          <w:rFonts w:ascii="Times New Roman" w:hAnsi="Times New Roman"/>
          <w:color w:val="000000"/>
          <w:sz w:val="28"/>
          <w:szCs w:val="28"/>
        </w:rPr>
        <w:t xml:space="preserve"> для развития альпинизма, спелеологии, горнолыжного туризма, раффтинга, треккинга, хорстенг, моутингбай и др. </w:t>
      </w:r>
    </w:p>
    <w:p w:rsidR="00E04D56" w:rsidRDefault="005B68B3" w:rsidP="005B4A34">
      <w:pPr>
        <w:pStyle w:val="a3"/>
        <w:ind w:firstLine="567"/>
        <w:jc w:val="both"/>
        <w:rPr>
          <w:rFonts w:ascii="Times New Roman" w:hAnsi="Times New Roman"/>
          <w:b/>
          <w:bCs/>
          <w:color w:val="000000"/>
          <w:sz w:val="28"/>
          <w:szCs w:val="28"/>
        </w:rPr>
      </w:pPr>
      <w:r>
        <w:rPr>
          <w:rFonts w:ascii="Times New Roman" w:hAnsi="Times New Roman"/>
          <w:bCs/>
          <w:color w:val="000000"/>
          <w:sz w:val="28"/>
          <w:szCs w:val="28"/>
        </w:rPr>
        <w:t>66</w:t>
      </w:r>
      <w:r w:rsidR="008D7083" w:rsidRPr="005A071A">
        <w:rPr>
          <w:rFonts w:ascii="Times New Roman" w:hAnsi="Times New Roman"/>
          <w:bCs/>
          <w:color w:val="000000"/>
          <w:sz w:val="28"/>
          <w:szCs w:val="28"/>
        </w:rPr>
        <w:t>.</w:t>
      </w:r>
      <w:r w:rsidR="00D9769F" w:rsidRPr="005A071A">
        <w:rPr>
          <w:rFonts w:ascii="Times New Roman" w:hAnsi="Times New Roman"/>
          <w:bCs/>
          <w:color w:val="000000"/>
          <w:sz w:val="28"/>
          <w:szCs w:val="28"/>
        </w:rPr>
        <w:t xml:space="preserve">3. </w:t>
      </w:r>
      <w:r w:rsidR="00D9769F" w:rsidRPr="005A071A">
        <w:rPr>
          <w:rFonts w:ascii="Times New Roman" w:hAnsi="Times New Roman"/>
          <w:b/>
          <w:bCs/>
          <w:color w:val="000000"/>
          <w:sz w:val="28"/>
          <w:szCs w:val="28"/>
        </w:rPr>
        <w:t>Культурно-познавательный туризм</w:t>
      </w:r>
    </w:p>
    <w:p w:rsidR="00D9769F" w:rsidRPr="005A071A" w:rsidRDefault="00D9769F" w:rsidP="005B4A34">
      <w:pPr>
        <w:pStyle w:val="a3"/>
        <w:ind w:firstLine="567"/>
        <w:jc w:val="both"/>
        <w:rPr>
          <w:rFonts w:ascii="Times New Roman" w:hAnsi="Times New Roman"/>
          <w:color w:val="000000"/>
          <w:sz w:val="28"/>
          <w:szCs w:val="28"/>
        </w:rPr>
      </w:pPr>
      <w:r w:rsidRPr="005A071A">
        <w:rPr>
          <w:rFonts w:ascii="Times New Roman" w:hAnsi="Times New Roman"/>
          <w:color w:val="000000"/>
          <w:sz w:val="28"/>
          <w:szCs w:val="28"/>
        </w:rPr>
        <w:t>Кыргызская Республика, кроме при</w:t>
      </w:r>
      <w:r w:rsidR="00E04D56">
        <w:rPr>
          <w:rFonts w:ascii="Times New Roman" w:hAnsi="Times New Roman"/>
          <w:color w:val="000000"/>
          <w:sz w:val="28"/>
          <w:szCs w:val="28"/>
        </w:rPr>
        <w:t xml:space="preserve">родных достопримечательностей, </w:t>
      </w:r>
      <w:r w:rsidRPr="005A071A">
        <w:rPr>
          <w:rFonts w:ascii="Times New Roman" w:hAnsi="Times New Roman"/>
          <w:color w:val="000000"/>
          <w:sz w:val="28"/>
          <w:szCs w:val="28"/>
        </w:rPr>
        <w:t>богата продукцией ремесленного производства и прикладного искусства, традициями, обычаями и культурным наследием народа, историко-культурными памятниками, расположенными на Великом Шелковом пути, имеющими всемирное значение. Организация транзитных туров на Великом Шелковом Пути особенно актуальна для страны.</w:t>
      </w:r>
    </w:p>
    <w:p w:rsidR="00E04D56" w:rsidRDefault="005B68B3" w:rsidP="005B4A34">
      <w:pPr>
        <w:pStyle w:val="a3"/>
        <w:ind w:firstLine="567"/>
        <w:jc w:val="both"/>
        <w:rPr>
          <w:rFonts w:ascii="Times New Roman" w:hAnsi="Times New Roman"/>
          <w:b/>
          <w:bCs/>
          <w:color w:val="000000"/>
          <w:sz w:val="28"/>
          <w:szCs w:val="28"/>
        </w:rPr>
      </w:pPr>
      <w:r>
        <w:rPr>
          <w:rFonts w:ascii="Times New Roman" w:hAnsi="Times New Roman"/>
          <w:bCs/>
          <w:color w:val="000000"/>
          <w:sz w:val="28"/>
          <w:szCs w:val="28"/>
        </w:rPr>
        <w:t>66</w:t>
      </w:r>
      <w:r w:rsidR="00D9769F" w:rsidRPr="005A071A">
        <w:rPr>
          <w:rFonts w:ascii="Times New Roman" w:hAnsi="Times New Roman"/>
          <w:bCs/>
          <w:color w:val="000000"/>
          <w:sz w:val="28"/>
          <w:szCs w:val="28"/>
        </w:rPr>
        <w:t>.4.</w:t>
      </w:r>
      <w:r w:rsidR="00D9769F" w:rsidRPr="005A071A">
        <w:rPr>
          <w:rFonts w:ascii="Times New Roman" w:hAnsi="Times New Roman"/>
          <w:b/>
          <w:bCs/>
          <w:color w:val="000000"/>
          <w:sz w:val="28"/>
          <w:szCs w:val="28"/>
        </w:rPr>
        <w:t xml:space="preserve"> Экологический туризм</w:t>
      </w:r>
    </w:p>
    <w:p w:rsidR="00D9769F" w:rsidRPr="005A071A" w:rsidRDefault="00D9769F" w:rsidP="005B4A34">
      <w:pPr>
        <w:pStyle w:val="a3"/>
        <w:ind w:firstLine="567"/>
        <w:jc w:val="both"/>
        <w:rPr>
          <w:rFonts w:ascii="Times New Roman" w:hAnsi="Times New Roman"/>
          <w:color w:val="000000"/>
          <w:sz w:val="28"/>
          <w:szCs w:val="28"/>
        </w:rPr>
      </w:pPr>
      <w:r w:rsidRPr="005A071A">
        <w:rPr>
          <w:rFonts w:ascii="Times New Roman" w:hAnsi="Times New Roman"/>
          <w:color w:val="000000"/>
          <w:sz w:val="28"/>
          <w:szCs w:val="28"/>
        </w:rPr>
        <w:t>Большую перспективу для развития экологического туризма имеют особо охраняемые</w:t>
      </w:r>
      <w:r w:rsidR="00C4445C" w:rsidRPr="005A071A">
        <w:rPr>
          <w:rFonts w:ascii="Times New Roman" w:hAnsi="Times New Roman"/>
          <w:color w:val="000000"/>
          <w:sz w:val="28"/>
          <w:szCs w:val="28"/>
        </w:rPr>
        <w:t xml:space="preserve"> природные </w:t>
      </w:r>
      <w:r w:rsidRPr="005A071A">
        <w:rPr>
          <w:rFonts w:ascii="Times New Roman" w:hAnsi="Times New Roman"/>
          <w:color w:val="000000"/>
          <w:sz w:val="28"/>
          <w:szCs w:val="28"/>
        </w:rPr>
        <w:t xml:space="preserve">территории, такие, как заповедники и природные парки, обладающие высокой рекреационной ценностью. Одним из перспективных вариантов для развития экологического туризма является создание биосферных территорий. На сегодняшний день на </w:t>
      </w:r>
      <w:r w:rsidR="00C4445C" w:rsidRPr="005A071A">
        <w:rPr>
          <w:rFonts w:ascii="Times New Roman" w:hAnsi="Times New Roman"/>
          <w:color w:val="000000"/>
          <w:sz w:val="28"/>
          <w:szCs w:val="28"/>
        </w:rPr>
        <w:t>территории Кы</w:t>
      </w:r>
      <w:r w:rsidR="00E04D56">
        <w:rPr>
          <w:rFonts w:ascii="Times New Roman" w:hAnsi="Times New Roman"/>
          <w:color w:val="000000"/>
          <w:sz w:val="28"/>
          <w:szCs w:val="28"/>
        </w:rPr>
        <w:t xml:space="preserve">ргызстана имеется 1 биосферная территория, 10 государственных </w:t>
      </w:r>
      <w:r w:rsidR="00C4445C" w:rsidRPr="005A071A">
        <w:rPr>
          <w:rFonts w:ascii="Times New Roman" w:hAnsi="Times New Roman"/>
          <w:color w:val="000000"/>
          <w:sz w:val="28"/>
          <w:szCs w:val="28"/>
        </w:rPr>
        <w:t>заповедников, 9</w:t>
      </w:r>
      <w:r w:rsidRPr="005A071A">
        <w:rPr>
          <w:rFonts w:ascii="Times New Roman" w:hAnsi="Times New Roman"/>
          <w:color w:val="000000"/>
          <w:sz w:val="28"/>
          <w:szCs w:val="28"/>
        </w:rPr>
        <w:t xml:space="preserve"> природных</w:t>
      </w:r>
      <w:r w:rsidR="00C4445C" w:rsidRPr="005A071A">
        <w:rPr>
          <w:rFonts w:ascii="Times New Roman" w:hAnsi="Times New Roman"/>
          <w:color w:val="000000"/>
          <w:sz w:val="28"/>
          <w:szCs w:val="28"/>
        </w:rPr>
        <w:t xml:space="preserve"> национальных парков, 68</w:t>
      </w:r>
      <w:r w:rsidRPr="005A071A">
        <w:rPr>
          <w:rFonts w:ascii="Times New Roman" w:hAnsi="Times New Roman"/>
          <w:color w:val="000000"/>
          <w:sz w:val="28"/>
          <w:szCs w:val="28"/>
        </w:rPr>
        <w:t xml:space="preserve"> заказника, которые обладают огромным потенциалом для развития экологического туризма.</w:t>
      </w:r>
    </w:p>
    <w:p w:rsidR="00E04D56" w:rsidRDefault="005B68B3" w:rsidP="004D55B4">
      <w:pPr>
        <w:pStyle w:val="a3"/>
        <w:ind w:firstLine="567"/>
        <w:jc w:val="both"/>
        <w:rPr>
          <w:rFonts w:ascii="Times New Roman" w:hAnsi="Times New Roman"/>
          <w:b/>
          <w:bCs/>
          <w:sz w:val="28"/>
          <w:szCs w:val="28"/>
        </w:rPr>
      </w:pPr>
      <w:r>
        <w:rPr>
          <w:rFonts w:ascii="Times New Roman" w:hAnsi="Times New Roman"/>
          <w:bCs/>
          <w:sz w:val="28"/>
          <w:szCs w:val="28"/>
        </w:rPr>
        <w:t>66</w:t>
      </w:r>
      <w:r w:rsidR="00D9769F" w:rsidRPr="005A071A">
        <w:rPr>
          <w:rFonts w:ascii="Times New Roman" w:hAnsi="Times New Roman"/>
          <w:bCs/>
          <w:sz w:val="28"/>
          <w:szCs w:val="28"/>
        </w:rPr>
        <w:t>.5.</w:t>
      </w:r>
      <w:r w:rsidR="00E04D56">
        <w:rPr>
          <w:rFonts w:ascii="Times New Roman" w:hAnsi="Times New Roman"/>
          <w:b/>
          <w:bCs/>
          <w:sz w:val="28"/>
          <w:szCs w:val="28"/>
        </w:rPr>
        <w:t>Событийный туризм</w:t>
      </w:r>
    </w:p>
    <w:p w:rsidR="004D55B4" w:rsidRPr="005A071A" w:rsidRDefault="005B65CB" w:rsidP="004D55B4">
      <w:pPr>
        <w:pStyle w:val="a3"/>
        <w:ind w:firstLine="567"/>
        <w:jc w:val="both"/>
        <w:rPr>
          <w:rFonts w:ascii="Times New Roman" w:hAnsi="Times New Roman"/>
          <w:sz w:val="28"/>
          <w:szCs w:val="28"/>
        </w:rPr>
      </w:pPr>
      <w:r w:rsidRPr="005A071A">
        <w:rPr>
          <w:rFonts w:ascii="Times New Roman" w:hAnsi="Times New Roman"/>
          <w:sz w:val="28"/>
          <w:szCs w:val="28"/>
        </w:rPr>
        <w:t xml:space="preserve">Основная цель поездки приурочена к какому либо событию. Уникальные туры, сочетающие в себе традиционный отдых и участие в самых зрелищных мероприятиях планеты, постепенно завоевывают все большую популярность. Событийный туризм - это непреходящая атмосфера праздника, индивидуальные условия отдыха и незабываемые впечатления. Главная особенность событийного туризма - множество ярких неповторимых моментов. Это перспективный и динамично развивающийся вид туризма. </w:t>
      </w:r>
    </w:p>
    <w:p w:rsidR="005B65CB" w:rsidRPr="005A071A" w:rsidRDefault="005B65CB" w:rsidP="004D55B4">
      <w:pPr>
        <w:pStyle w:val="a3"/>
        <w:ind w:firstLine="567"/>
        <w:jc w:val="both"/>
        <w:rPr>
          <w:rFonts w:ascii="Times New Roman" w:hAnsi="Times New Roman"/>
          <w:sz w:val="28"/>
          <w:szCs w:val="28"/>
        </w:rPr>
      </w:pPr>
      <w:r w:rsidRPr="005A071A">
        <w:rPr>
          <w:rFonts w:ascii="Times New Roman" w:hAnsi="Times New Roman"/>
          <w:sz w:val="28"/>
          <w:szCs w:val="28"/>
        </w:rPr>
        <w:t>Событийный туризм - это уникальные туристические предложения, которые включают в себя помимо традиционного отдыха участие в самы</w:t>
      </w:r>
      <w:r w:rsidR="004D55B4" w:rsidRPr="00E04D56">
        <w:rPr>
          <w:rFonts w:ascii="Times New Roman" w:hAnsi="Times New Roman"/>
          <w:sz w:val="28"/>
          <w:szCs w:val="28"/>
        </w:rPr>
        <w:t xml:space="preserve">х </w:t>
      </w:r>
      <w:r w:rsidR="004D55B4" w:rsidRPr="005A071A">
        <w:rPr>
          <w:rFonts w:ascii="Times New Roman" w:hAnsi="Times New Roman"/>
          <w:sz w:val="28"/>
          <w:szCs w:val="28"/>
        </w:rPr>
        <w:t xml:space="preserve">интересных мероприятиях страны например Всемирные игры кочевников. </w:t>
      </w:r>
    </w:p>
    <w:p w:rsidR="00D41855" w:rsidRPr="005A071A" w:rsidRDefault="005B68B3" w:rsidP="00D41855">
      <w:pPr>
        <w:pStyle w:val="a3"/>
        <w:ind w:firstLine="567"/>
        <w:jc w:val="both"/>
        <w:rPr>
          <w:rFonts w:ascii="Times New Roman" w:hAnsi="Times New Roman"/>
          <w:color w:val="000000"/>
          <w:sz w:val="28"/>
          <w:szCs w:val="28"/>
        </w:rPr>
      </w:pPr>
      <w:r>
        <w:rPr>
          <w:rFonts w:ascii="Times New Roman" w:hAnsi="Times New Roman"/>
          <w:sz w:val="28"/>
          <w:szCs w:val="28"/>
        </w:rPr>
        <w:t>66</w:t>
      </w:r>
      <w:r w:rsidR="00B55E4A" w:rsidRPr="005A071A">
        <w:rPr>
          <w:rFonts w:ascii="Times New Roman" w:hAnsi="Times New Roman"/>
          <w:sz w:val="28"/>
          <w:szCs w:val="28"/>
        </w:rPr>
        <w:t xml:space="preserve">.6. </w:t>
      </w:r>
      <w:r w:rsidR="00D41855" w:rsidRPr="005A071A">
        <w:rPr>
          <w:rFonts w:ascii="Times New Roman" w:hAnsi="Times New Roman"/>
          <w:b/>
          <w:sz w:val="28"/>
          <w:szCs w:val="28"/>
        </w:rPr>
        <w:t>Медицинский туризм</w:t>
      </w:r>
      <w:r w:rsidR="00D41855" w:rsidRPr="005A071A">
        <w:rPr>
          <w:rFonts w:ascii="Times New Roman" w:hAnsi="Times New Roman"/>
          <w:sz w:val="28"/>
          <w:szCs w:val="28"/>
        </w:rPr>
        <w:t xml:space="preserve"> – это поездка на лечение или оздоровление в другую страну. Медицинские туристы - пациенты всех возрастов, для которых, по различным причинам, лечение за рубежом является лучшим выбором. Чаще всего это возможность получить лечение, которое не может быть проведено в своей стране</w:t>
      </w:r>
      <w:r w:rsidR="0034595C" w:rsidRPr="005A071A">
        <w:rPr>
          <w:rFonts w:ascii="Times New Roman" w:hAnsi="Times New Roman"/>
          <w:sz w:val="28"/>
          <w:szCs w:val="28"/>
        </w:rPr>
        <w:t>.</w:t>
      </w:r>
      <w:r w:rsidR="00D41855" w:rsidRPr="005A071A">
        <w:rPr>
          <w:rFonts w:ascii="Times New Roman" w:hAnsi="Times New Roman"/>
          <w:sz w:val="28"/>
          <w:szCs w:val="28"/>
        </w:rPr>
        <w:t xml:space="preserve"> </w:t>
      </w:r>
    </w:p>
    <w:p w:rsidR="004D55B4" w:rsidRPr="005A071A" w:rsidRDefault="00D9769F" w:rsidP="005B65CB">
      <w:pPr>
        <w:pStyle w:val="a3"/>
        <w:ind w:left="720"/>
        <w:jc w:val="both"/>
        <w:rPr>
          <w:rFonts w:ascii="Times New Roman" w:hAnsi="Times New Roman"/>
          <w:color w:val="000000"/>
          <w:sz w:val="28"/>
          <w:szCs w:val="28"/>
        </w:rPr>
      </w:pPr>
      <w:r w:rsidRPr="005A071A">
        <w:rPr>
          <w:rFonts w:ascii="Times New Roman" w:hAnsi="Times New Roman"/>
          <w:color w:val="000000"/>
          <w:sz w:val="28"/>
          <w:szCs w:val="28"/>
        </w:rPr>
        <w:t xml:space="preserve"> </w:t>
      </w:r>
    </w:p>
    <w:p w:rsidR="00ED3849" w:rsidRPr="005A071A" w:rsidRDefault="00D9769F" w:rsidP="00E04D56">
      <w:pPr>
        <w:pStyle w:val="a3"/>
        <w:ind w:left="720"/>
        <w:jc w:val="center"/>
        <w:rPr>
          <w:rFonts w:ascii="Times New Roman" w:hAnsi="Times New Roman"/>
          <w:b/>
          <w:bCs/>
          <w:sz w:val="28"/>
          <w:szCs w:val="28"/>
        </w:rPr>
      </w:pPr>
      <w:r w:rsidRPr="005A071A">
        <w:rPr>
          <w:rFonts w:ascii="Times New Roman" w:hAnsi="Times New Roman"/>
          <w:b/>
          <w:bCs/>
          <w:sz w:val="28"/>
          <w:szCs w:val="28"/>
        </w:rPr>
        <w:t>V</w:t>
      </w:r>
      <w:r w:rsidR="00C13FF7" w:rsidRPr="005A071A">
        <w:rPr>
          <w:rFonts w:ascii="Times New Roman" w:hAnsi="Times New Roman"/>
          <w:b/>
          <w:bCs/>
          <w:sz w:val="28"/>
          <w:szCs w:val="28"/>
          <w:lang w:val="en-US"/>
        </w:rPr>
        <w:t>I</w:t>
      </w:r>
      <w:r w:rsidRPr="005A071A">
        <w:rPr>
          <w:rFonts w:ascii="Times New Roman" w:hAnsi="Times New Roman"/>
          <w:b/>
          <w:bCs/>
          <w:sz w:val="28"/>
          <w:szCs w:val="28"/>
        </w:rPr>
        <w:t>.</w:t>
      </w:r>
      <w:r w:rsidR="00C13FF7" w:rsidRPr="005A071A">
        <w:rPr>
          <w:rFonts w:ascii="Times New Roman" w:hAnsi="Times New Roman"/>
          <w:b/>
          <w:bCs/>
          <w:sz w:val="28"/>
          <w:szCs w:val="28"/>
        </w:rPr>
        <w:t xml:space="preserve"> </w:t>
      </w:r>
      <w:r w:rsidRPr="005A071A">
        <w:rPr>
          <w:rFonts w:ascii="Times New Roman" w:hAnsi="Times New Roman"/>
          <w:b/>
          <w:bCs/>
          <w:sz w:val="28"/>
          <w:szCs w:val="28"/>
        </w:rPr>
        <w:t xml:space="preserve">Государственное содействие </w:t>
      </w:r>
      <w:r w:rsidR="00C13FF7" w:rsidRPr="005A071A">
        <w:rPr>
          <w:rFonts w:ascii="Times New Roman" w:hAnsi="Times New Roman"/>
          <w:b/>
          <w:bCs/>
          <w:sz w:val="28"/>
          <w:szCs w:val="28"/>
        </w:rPr>
        <w:t>для</w:t>
      </w:r>
      <w:r w:rsidRPr="005A071A">
        <w:rPr>
          <w:rFonts w:ascii="Times New Roman" w:hAnsi="Times New Roman"/>
          <w:b/>
          <w:bCs/>
          <w:sz w:val="28"/>
          <w:szCs w:val="28"/>
        </w:rPr>
        <w:t xml:space="preserve"> </w:t>
      </w:r>
      <w:r w:rsidR="00C13FF7" w:rsidRPr="005A071A">
        <w:rPr>
          <w:rFonts w:ascii="Times New Roman" w:hAnsi="Times New Roman"/>
          <w:b/>
          <w:bCs/>
          <w:sz w:val="28"/>
          <w:szCs w:val="28"/>
        </w:rPr>
        <w:t xml:space="preserve">устойчивого развития </w:t>
      </w:r>
      <w:r w:rsidRPr="005A071A">
        <w:rPr>
          <w:rFonts w:ascii="Times New Roman" w:hAnsi="Times New Roman"/>
          <w:b/>
          <w:bCs/>
          <w:sz w:val="28"/>
          <w:szCs w:val="28"/>
        </w:rPr>
        <w:t>туристской отрасли</w:t>
      </w:r>
      <w:r w:rsidR="00C13FF7" w:rsidRPr="005A071A">
        <w:rPr>
          <w:rFonts w:ascii="Times New Roman" w:hAnsi="Times New Roman"/>
          <w:b/>
          <w:bCs/>
          <w:sz w:val="28"/>
          <w:szCs w:val="28"/>
        </w:rPr>
        <w:t>.</w:t>
      </w:r>
    </w:p>
    <w:p w:rsidR="005B65CB" w:rsidRPr="005A071A" w:rsidRDefault="005B65CB" w:rsidP="005B65CB">
      <w:pPr>
        <w:pStyle w:val="a3"/>
        <w:ind w:left="720"/>
        <w:jc w:val="both"/>
        <w:rPr>
          <w:rFonts w:ascii="Times New Roman" w:hAnsi="Times New Roman"/>
          <w:b/>
          <w:bCs/>
          <w:sz w:val="28"/>
          <w:szCs w:val="28"/>
        </w:rPr>
      </w:pPr>
    </w:p>
    <w:p w:rsidR="00ED3849" w:rsidRPr="005A071A" w:rsidRDefault="005B68B3" w:rsidP="00874409">
      <w:pPr>
        <w:pStyle w:val="a3"/>
        <w:ind w:firstLine="567"/>
        <w:jc w:val="both"/>
        <w:rPr>
          <w:rFonts w:ascii="Times New Roman" w:hAnsi="Times New Roman"/>
          <w:bCs/>
          <w:sz w:val="28"/>
          <w:szCs w:val="28"/>
        </w:rPr>
      </w:pPr>
      <w:r>
        <w:rPr>
          <w:rFonts w:ascii="Times New Roman" w:hAnsi="Times New Roman"/>
          <w:bCs/>
          <w:sz w:val="28"/>
          <w:szCs w:val="28"/>
        </w:rPr>
        <w:t>67</w:t>
      </w:r>
      <w:r w:rsidR="00ED3849" w:rsidRPr="005A071A">
        <w:rPr>
          <w:rFonts w:ascii="Times New Roman" w:hAnsi="Times New Roman"/>
          <w:bCs/>
          <w:sz w:val="28"/>
          <w:szCs w:val="28"/>
        </w:rPr>
        <w:t xml:space="preserve">. </w:t>
      </w:r>
      <w:r w:rsidR="00874409" w:rsidRPr="005A071A">
        <w:rPr>
          <w:rFonts w:ascii="Times New Roman" w:hAnsi="Times New Roman"/>
          <w:bCs/>
          <w:sz w:val="28"/>
          <w:szCs w:val="28"/>
        </w:rPr>
        <w:t>Разработана Национальная стратегия устойчивого развития Кыргызской Республики на период 2013-2017 года, утвержденной Указом Президента Кыргызской Республик</w:t>
      </w:r>
      <w:r w:rsidR="00E04D56">
        <w:rPr>
          <w:rFonts w:ascii="Times New Roman" w:hAnsi="Times New Roman"/>
          <w:bCs/>
          <w:sz w:val="28"/>
          <w:szCs w:val="28"/>
        </w:rPr>
        <w:t xml:space="preserve">и от 21 января 2013 года №11                и </w:t>
      </w:r>
      <w:r w:rsidR="00874409" w:rsidRPr="005A071A">
        <w:rPr>
          <w:rFonts w:ascii="Times New Roman" w:hAnsi="Times New Roman"/>
          <w:bCs/>
          <w:sz w:val="28"/>
          <w:szCs w:val="28"/>
        </w:rPr>
        <w:t xml:space="preserve">Программа по переходу Кыргызской Республики к устойчивому развитию на 2013 – 2017 годы, одобренной постановлением Правительства Кыргызской Республики от 30 апреля 2013 года № 218, где сектор туризма соотнесен к приоритетным отраслям экономики и прописаны необходимые меры для его продвижения.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bCs/>
          <w:sz w:val="28"/>
          <w:szCs w:val="28"/>
        </w:rPr>
        <w:t>68</w:t>
      </w:r>
      <w:r w:rsidR="00D9769F" w:rsidRPr="005A071A">
        <w:rPr>
          <w:rFonts w:ascii="Times New Roman" w:hAnsi="Times New Roman"/>
          <w:bCs/>
          <w:sz w:val="28"/>
          <w:szCs w:val="28"/>
        </w:rPr>
        <w:t>.</w:t>
      </w:r>
      <w:r w:rsidR="00D9769F" w:rsidRPr="005A071A">
        <w:rPr>
          <w:rFonts w:ascii="Times New Roman" w:hAnsi="Times New Roman"/>
          <w:b/>
          <w:bCs/>
          <w:sz w:val="28"/>
          <w:szCs w:val="28"/>
        </w:rPr>
        <w:t xml:space="preserve"> </w:t>
      </w:r>
      <w:r w:rsidR="00D9769F" w:rsidRPr="005A071A">
        <w:rPr>
          <w:rFonts w:ascii="Times New Roman" w:hAnsi="Times New Roman"/>
          <w:sz w:val="28"/>
          <w:szCs w:val="28"/>
        </w:rPr>
        <w:t>Основными целями государственной поддержки туристской деятельности являются:</w:t>
      </w:r>
    </w:p>
    <w:p w:rsidR="00D9769F" w:rsidRPr="005A071A" w:rsidRDefault="00D9769F" w:rsidP="00E925D5">
      <w:pPr>
        <w:pStyle w:val="a3"/>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w:t>
      </w:r>
      <w:r w:rsidRPr="005A071A">
        <w:rPr>
          <w:rFonts w:ascii="Times New Roman" w:hAnsi="Times New Roman"/>
          <w:sz w:val="28"/>
          <w:szCs w:val="28"/>
        </w:rPr>
        <w:t>) обеспечение прав граждан на отдых, свободу передвижения и иных прав при совершении путешествий; (</w:t>
      </w:r>
      <w:r w:rsidRPr="005A071A">
        <w:rPr>
          <w:rFonts w:ascii="Times New Roman" w:hAnsi="Times New Roman"/>
          <w:sz w:val="28"/>
          <w:szCs w:val="28"/>
          <w:lang w:val="en-US"/>
        </w:rPr>
        <w:t>ii</w:t>
      </w:r>
      <w:r w:rsidRPr="005A071A">
        <w:rPr>
          <w:rFonts w:ascii="Times New Roman" w:hAnsi="Times New Roman"/>
          <w:sz w:val="28"/>
          <w:szCs w:val="28"/>
        </w:rPr>
        <w:t>) создание условий для туристской деятельности, направленной на воспитание, образование и оздоровление туристов; (</w:t>
      </w:r>
      <w:r w:rsidRPr="005A071A">
        <w:rPr>
          <w:rFonts w:ascii="Times New Roman" w:hAnsi="Times New Roman"/>
          <w:sz w:val="28"/>
          <w:szCs w:val="28"/>
          <w:lang w:val="en-US"/>
        </w:rPr>
        <w:t>iii</w:t>
      </w:r>
      <w:r w:rsidRPr="005A071A">
        <w:rPr>
          <w:rFonts w:ascii="Times New Roman" w:hAnsi="Times New Roman"/>
          <w:sz w:val="28"/>
          <w:szCs w:val="28"/>
        </w:rPr>
        <w:t>) развитие туристской индустрии, создание новых рабочих мест, развития малого и среднего бизнеса, преодоления бедности, увеличение доходов государства и граждан Кыргызской Республики, развитие международных контактов; (</w:t>
      </w:r>
      <w:r w:rsidRPr="005A071A">
        <w:rPr>
          <w:rFonts w:ascii="Times New Roman" w:hAnsi="Times New Roman"/>
          <w:sz w:val="28"/>
          <w:szCs w:val="28"/>
          <w:lang w:val="en-US"/>
        </w:rPr>
        <w:t>iv</w:t>
      </w:r>
      <w:r w:rsidRPr="005A071A">
        <w:rPr>
          <w:rFonts w:ascii="Times New Roman" w:hAnsi="Times New Roman"/>
          <w:sz w:val="28"/>
          <w:szCs w:val="28"/>
        </w:rPr>
        <w:t>) сохранение объектов туристского показа, рациональное использование природного и культурного потенциала страны, туристских ресурсов; (</w:t>
      </w:r>
      <w:r w:rsidRPr="005A071A">
        <w:rPr>
          <w:rFonts w:ascii="Times New Roman" w:hAnsi="Times New Roman"/>
          <w:sz w:val="28"/>
          <w:szCs w:val="28"/>
          <w:lang w:val="en-US"/>
        </w:rPr>
        <w:t>v</w:t>
      </w:r>
      <w:r w:rsidRPr="005A071A">
        <w:rPr>
          <w:rFonts w:ascii="Times New Roman" w:hAnsi="Times New Roman"/>
          <w:sz w:val="28"/>
          <w:szCs w:val="28"/>
        </w:rPr>
        <w:t>) создание позитивного имиджа Кыргызской Республики, как страны привлекательной для развития туризма.</w:t>
      </w:r>
    </w:p>
    <w:p w:rsidR="00D9769F" w:rsidRPr="005A071A" w:rsidRDefault="00874409" w:rsidP="005B4A34">
      <w:pPr>
        <w:pStyle w:val="a3"/>
        <w:ind w:firstLine="567"/>
        <w:jc w:val="both"/>
        <w:rPr>
          <w:rFonts w:ascii="Times New Roman" w:hAnsi="Times New Roman"/>
          <w:sz w:val="28"/>
          <w:szCs w:val="28"/>
        </w:rPr>
      </w:pPr>
      <w:r w:rsidRPr="005A071A">
        <w:rPr>
          <w:rFonts w:ascii="Times New Roman" w:hAnsi="Times New Roman"/>
          <w:color w:val="000000"/>
          <w:sz w:val="28"/>
          <w:szCs w:val="28"/>
        </w:rPr>
        <w:t>6</w:t>
      </w:r>
      <w:r w:rsidR="005B68B3">
        <w:rPr>
          <w:rFonts w:ascii="Times New Roman" w:hAnsi="Times New Roman"/>
          <w:color w:val="000000"/>
          <w:sz w:val="28"/>
          <w:szCs w:val="28"/>
        </w:rPr>
        <w:t>9</w:t>
      </w:r>
      <w:r w:rsidR="00D9769F" w:rsidRPr="005A071A">
        <w:rPr>
          <w:rFonts w:ascii="Times New Roman" w:hAnsi="Times New Roman"/>
          <w:color w:val="000000"/>
          <w:sz w:val="28"/>
          <w:szCs w:val="28"/>
        </w:rPr>
        <w:t>.</w:t>
      </w:r>
      <w:r w:rsidR="00D9769F" w:rsidRPr="005A071A">
        <w:rPr>
          <w:rFonts w:ascii="Times New Roman" w:hAnsi="Times New Roman"/>
          <w:sz w:val="28"/>
          <w:szCs w:val="28"/>
        </w:rPr>
        <w:t xml:space="preserve"> Приоритетными направлениями государственного участия являются поддержка и развитие внутреннего и въездного туризма: </w:t>
      </w:r>
      <w:r w:rsidR="00E04D56">
        <w:rPr>
          <w:rFonts w:ascii="Times New Roman" w:hAnsi="Times New Roman"/>
          <w:sz w:val="28"/>
          <w:szCs w:val="28"/>
        </w:rPr>
        <w:t xml:space="preserve">            </w:t>
      </w:r>
      <w:r w:rsidR="00D9769F" w:rsidRPr="005A071A">
        <w:rPr>
          <w:rFonts w:ascii="Times New Roman" w:hAnsi="Times New Roman"/>
          <w:sz w:val="28"/>
          <w:szCs w:val="28"/>
        </w:rPr>
        <w:t>(</w:t>
      </w:r>
      <w:r w:rsidR="00D9769F" w:rsidRPr="005A071A">
        <w:rPr>
          <w:rFonts w:ascii="Times New Roman" w:hAnsi="Times New Roman"/>
          <w:sz w:val="28"/>
          <w:szCs w:val="28"/>
          <w:lang w:val="en-US"/>
        </w:rPr>
        <w:t>i</w:t>
      </w:r>
      <w:r w:rsidR="00D9769F" w:rsidRPr="005A071A">
        <w:rPr>
          <w:rFonts w:ascii="Times New Roman" w:hAnsi="Times New Roman"/>
          <w:sz w:val="28"/>
          <w:szCs w:val="28"/>
        </w:rPr>
        <w:t>) созданием нормативных и правовых актов, направленных на упорядочение и совершенствование отношений в сфере туристской индустрии; (</w:t>
      </w:r>
      <w:r w:rsidR="00D9769F" w:rsidRPr="005A071A">
        <w:rPr>
          <w:rFonts w:ascii="Times New Roman" w:hAnsi="Times New Roman"/>
          <w:sz w:val="28"/>
          <w:szCs w:val="28"/>
          <w:lang w:val="en-US"/>
        </w:rPr>
        <w:t>ii</w:t>
      </w:r>
      <w:r w:rsidR="00D9769F" w:rsidRPr="005A071A">
        <w:rPr>
          <w:rFonts w:ascii="Times New Roman" w:hAnsi="Times New Roman"/>
          <w:sz w:val="28"/>
          <w:szCs w:val="28"/>
        </w:rPr>
        <w:t>) содействием в продвижении турпродукта на внутреннем и мировом туристских рынках; (</w:t>
      </w:r>
      <w:r w:rsidR="00D9769F" w:rsidRPr="005A071A">
        <w:rPr>
          <w:rFonts w:ascii="Times New Roman" w:hAnsi="Times New Roman"/>
          <w:sz w:val="28"/>
          <w:szCs w:val="28"/>
          <w:lang w:val="en-US"/>
        </w:rPr>
        <w:t>iii</w:t>
      </w:r>
      <w:r w:rsidR="00D9769F" w:rsidRPr="005A071A">
        <w:rPr>
          <w:rFonts w:ascii="Times New Roman" w:hAnsi="Times New Roman"/>
          <w:sz w:val="28"/>
          <w:szCs w:val="28"/>
        </w:rPr>
        <w:t>) установлением правил въезда, выезда и пребывания на территории Кыргызской Республики; (</w:t>
      </w:r>
      <w:r w:rsidR="00D9769F" w:rsidRPr="005A071A">
        <w:rPr>
          <w:rFonts w:ascii="Times New Roman" w:hAnsi="Times New Roman"/>
          <w:sz w:val="28"/>
          <w:szCs w:val="28"/>
          <w:lang w:val="en-US"/>
        </w:rPr>
        <w:t>iv</w:t>
      </w:r>
      <w:r w:rsidR="00D9769F" w:rsidRPr="005A071A">
        <w:rPr>
          <w:rFonts w:ascii="Times New Roman" w:hAnsi="Times New Roman"/>
          <w:sz w:val="28"/>
          <w:szCs w:val="28"/>
        </w:rPr>
        <w:t>) прямыми бюджетными ассигнованиями на разработку целевых программ развития туризма; (</w:t>
      </w:r>
      <w:r w:rsidR="00D9769F" w:rsidRPr="005A071A">
        <w:rPr>
          <w:rFonts w:ascii="Times New Roman" w:hAnsi="Times New Roman"/>
          <w:sz w:val="28"/>
          <w:szCs w:val="28"/>
          <w:lang w:val="en-US"/>
        </w:rPr>
        <w:t>vi</w:t>
      </w:r>
      <w:r w:rsidR="00D9769F" w:rsidRPr="005A071A">
        <w:rPr>
          <w:rFonts w:ascii="Times New Roman" w:hAnsi="Times New Roman"/>
          <w:sz w:val="28"/>
          <w:szCs w:val="28"/>
        </w:rPr>
        <w:t>) защитой прав и интересов туристов, обеспечением их безопасности; (</w:t>
      </w:r>
      <w:r w:rsidR="00D9769F" w:rsidRPr="005A071A">
        <w:rPr>
          <w:rFonts w:ascii="Times New Roman" w:hAnsi="Times New Roman"/>
          <w:sz w:val="28"/>
          <w:szCs w:val="28"/>
          <w:lang w:val="en-US"/>
        </w:rPr>
        <w:t>vii</w:t>
      </w:r>
      <w:r w:rsidR="00D9769F" w:rsidRPr="005A071A">
        <w:rPr>
          <w:rFonts w:ascii="Times New Roman" w:hAnsi="Times New Roman"/>
          <w:sz w:val="28"/>
          <w:szCs w:val="28"/>
        </w:rPr>
        <w:t>) созданием благоприятных условий для инвестиций, налогового и таможенного регулирования; (</w:t>
      </w:r>
      <w:r w:rsidR="00D9769F" w:rsidRPr="005A071A">
        <w:rPr>
          <w:rFonts w:ascii="Times New Roman" w:hAnsi="Times New Roman"/>
          <w:sz w:val="28"/>
          <w:szCs w:val="28"/>
          <w:lang w:val="en-US"/>
        </w:rPr>
        <w:t>viii</w:t>
      </w:r>
      <w:r w:rsidR="00D9769F" w:rsidRPr="005A071A">
        <w:rPr>
          <w:rFonts w:ascii="Times New Roman" w:hAnsi="Times New Roman"/>
          <w:sz w:val="28"/>
          <w:szCs w:val="28"/>
        </w:rPr>
        <w:t>) содействием кадровому обеспечению туристской деятельности и развитием научных исследований в сфере туристской индустрии.</w:t>
      </w:r>
    </w:p>
    <w:p w:rsidR="00A75738" w:rsidRPr="005A071A" w:rsidRDefault="005B68B3" w:rsidP="006D3591">
      <w:pPr>
        <w:pStyle w:val="a3"/>
        <w:ind w:firstLine="567"/>
        <w:jc w:val="both"/>
        <w:rPr>
          <w:rFonts w:ascii="Times New Roman" w:hAnsi="Times New Roman"/>
          <w:sz w:val="28"/>
          <w:szCs w:val="28"/>
        </w:rPr>
      </w:pPr>
      <w:r>
        <w:rPr>
          <w:rFonts w:ascii="Times New Roman" w:hAnsi="Times New Roman"/>
          <w:sz w:val="28"/>
          <w:szCs w:val="28"/>
        </w:rPr>
        <w:t>70</w:t>
      </w:r>
      <w:r w:rsidR="00D9769F" w:rsidRPr="005A071A">
        <w:rPr>
          <w:rFonts w:ascii="Times New Roman" w:hAnsi="Times New Roman"/>
          <w:sz w:val="28"/>
          <w:szCs w:val="28"/>
        </w:rPr>
        <w:t>. Содействие государства в решении вышеуказанных проблем отрасли туризма выражено следующим образом: (</w:t>
      </w:r>
      <w:r w:rsidR="00D9769F" w:rsidRPr="005A071A">
        <w:rPr>
          <w:rFonts w:ascii="Times New Roman" w:hAnsi="Times New Roman"/>
          <w:sz w:val="28"/>
          <w:szCs w:val="28"/>
          <w:lang w:val="en-US"/>
        </w:rPr>
        <w:t>i</w:t>
      </w:r>
      <w:r w:rsidR="00D9769F" w:rsidRPr="005A071A">
        <w:rPr>
          <w:rFonts w:ascii="Times New Roman" w:hAnsi="Times New Roman"/>
          <w:sz w:val="28"/>
          <w:szCs w:val="28"/>
        </w:rPr>
        <w:t xml:space="preserve">) упорядочение туристских формальностей и повышение безопасности путешествий; </w:t>
      </w:r>
      <w:r w:rsidR="00E04D56">
        <w:rPr>
          <w:rFonts w:ascii="Times New Roman" w:hAnsi="Times New Roman"/>
          <w:sz w:val="28"/>
          <w:szCs w:val="28"/>
        </w:rPr>
        <w:t xml:space="preserve">       </w:t>
      </w:r>
      <w:r w:rsidR="00D9769F" w:rsidRPr="005A071A">
        <w:rPr>
          <w:rFonts w:ascii="Times New Roman" w:hAnsi="Times New Roman"/>
          <w:sz w:val="28"/>
          <w:szCs w:val="28"/>
        </w:rPr>
        <w:t>(</w:t>
      </w:r>
      <w:r w:rsidR="00D9769F" w:rsidRPr="005A071A">
        <w:rPr>
          <w:rFonts w:ascii="Times New Roman" w:hAnsi="Times New Roman"/>
          <w:sz w:val="28"/>
          <w:szCs w:val="28"/>
          <w:lang w:val="en-US"/>
        </w:rPr>
        <w:t>ii</w:t>
      </w:r>
      <w:r w:rsidR="00D9769F" w:rsidRPr="005A071A">
        <w:rPr>
          <w:rFonts w:ascii="Times New Roman" w:hAnsi="Times New Roman"/>
          <w:sz w:val="28"/>
          <w:szCs w:val="28"/>
        </w:rPr>
        <w:t>) развитие туристской инфраструктуры, в том числе транспорта и коммуникаций; (</w:t>
      </w:r>
      <w:r w:rsidR="00D9769F" w:rsidRPr="005A071A">
        <w:rPr>
          <w:rFonts w:ascii="Times New Roman" w:hAnsi="Times New Roman"/>
          <w:sz w:val="28"/>
          <w:szCs w:val="28"/>
          <w:lang w:val="en-US"/>
        </w:rPr>
        <w:t>iii</w:t>
      </w:r>
      <w:r w:rsidR="00D9769F" w:rsidRPr="005A071A">
        <w:rPr>
          <w:rFonts w:ascii="Times New Roman" w:hAnsi="Times New Roman"/>
          <w:sz w:val="28"/>
          <w:szCs w:val="28"/>
        </w:rPr>
        <w:t>) создание условий для обучения руководителей и персонала туристских предприятий; (</w:t>
      </w:r>
      <w:r w:rsidR="00D9769F" w:rsidRPr="005A071A">
        <w:rPr>
          <w:rFonts w:ascii="Times New Roman" w:hAnsi="Times New Roman"/>
          <w:sz w:val="28"/>
          <w:szCs w:val="28"/>
          <w:lang w:val="en-US"/>
        </w:rPr>
        <w:t>iv</w:t>
      </w:r>
      <w:r w:rsidR="00D9769F" w:rsidRPr="005A071A">
        <w:rPr>
          <w:rFonts w:ascii="Times New Roman" w:hAnsi="Times New Roman"/>
          <w:sz w:val="28"/>
          <w:szCs w:val="28"/>
        </w:rPr>
        <w:t xml:space="preserve">) обеспечение соблюдения экологических норм на туристских объектах и в регионах посещения; </w:t>
      </w:r>
      <w:r w:rsidR="00E04D56">
        <w:rPr>
          <w:rFonts w:ascii="Times New Roman" w:hAnsi="Times New Roman"/>
          <w:sz w:val="28"/>
          <w:szCs w:val="28"/>
        </w:rPr>
        <w:t xml:space="preserve">      </w:t>
      </w:r>
      <w:r w:rsidR="00D9769F" w:rsidRPr="005A071A">
        <w:rPr>
          <w:rFonts w:ascii="Times New Roman" w:hAnsi="Times New Roman"/>
          <w:sz w:val="28"/>
          <w:szCs w:val="28"/>
        </w:rPr>
        <w:t>(</w:t>
      </w:r>
      <w:r w:rsidR="00D9769F" w:rsidRPr="005A071A">
        <w:rPr>
          <w:rFonts w:ascii="Times New Roman" w:hAnsi="Times New Roman"/>
          <w:sz w:val="28"/>
          <w:szCs w:val="28"/>
          <w:lang w:val="en-US"/>
        </w:rPr>
        <w:t>v</w:t>
      </w:r>
      <w:r w:rsidR="00D9769F" w:rsidRPr="005A071A">
        <w:rPr>
          <w:rFonts w:ascii="Times New Roman" w:hAnsi="Times New Roman"/>
          <w:sz w:val="28"/>
          <w:szCs w:val="28"/>
        </w:rPr>
        <w:t>) защита прав туристов; (</w:t>
      </w:r>
      <w:r w:rsidR="00D9769F" w:rsidRPr="005A071A">
        <w:rPr>
          <w:rFonts w:ascii="Times New Roman" w:hAnsi="Times New Roman"/>
          <w:sz w:val="28"/>
          <w:szCs w:val="28"/>
          <w:lang w:val="en-US"/>
        </w:rPr>
        <w:t>vi</w:t>
      </w:r>
      <w:r w:rsidR="00D9769F" w:rsidRPr="005A071A">
        <w:rPr>
          <w:rFonts w:ascii="Times New Roman" w:hAnsi="Times New Roman"/>
          <w:sz w:val="28"/>
          <w:szCs w:val="28"/>
        </w:rPr>
        <w:t>) разработка и использование таких экономических и статистических механизмов, которые позволяют вести объективный статистический учет и контроль по принятым в туризме международным критериям и нормам; (</w:t>
      </w:r>
      <w:r w:rsidR="00D9769F" w:rsidRPr="005A071A">
        <w:rPr>
          <w:rFonts w:ascii="Times New Roman" w:hAnsi="Times New Roman"/>
          <w:sz w:val="28"/>
          <w:szCs w:val="28"/>
          <w:lang w:val="en-US"/>
        </w:rPr>
        <w:t>vii</w:t>
      </w:r>
      <w:r w:rsidR="00D9769F" w:rsidRPr="005A071A">
        <w:rPr>
          <w:rFonts w:ascii="Times New Roman" w:hAnsi="Times New Roman"/>
          <w:sz w:val="28"/>
          <w:szCs w:val="28"/>
        </w:rPr>
        <w:t>) продвижение национального туристского продукта на иностранных рынках путем формирования благоприятного для туризма образа страны; (</w:t>
      </w:r>
      <w:r w:rsidR="00D9769F" w:rsidRPr="005A071A">
        <w:rPr>
          <w:rFonts w:ascii="Times New Roman" w:hAnsi="Times New Roman"/>
          <w:sz w:val="28"/>
          <w:szCs w:val="28"/>
          <w:lang w:val="en-US"/>
        </w:rPr>
        <w:t>viii</w:t>
      </w:r>
      <w:r w:rsidR="00D9769F" w:rsidRPr="005A071A">
        <w:rPr>
          <w:rFonts w:ascii="Times New Roman" w:hAnsi="Times New Roman"/>
          <w:sz w:val="28"/>
          <w:szCs w:val="28"/>
        </w:rPr>
        <w:t>) разработка и внедрение экономических и административных механизмов поддержки развития туризма; (</w:t>
      </w:r>
      <w:r w:rsidR="00D9769F" w:rsidRPr="005A071A">
        <w:rPr>
          <w:rFonts w:ascii="Times New Roman" w:hAnsi="Times New Roman"/>
          <w:sz w:val="28"/>
          <w:szCs w:val="28"/>
          <w:lang w:val="en-US"/>
        </w:rPr>
        <w:t>ix</w:t>
      </w:r>
      <w:r w:rsidR="00D9769F" w:rsidRPr="005A071A">
        <w:rPr>
          <w:rFonts w:ascii="Times New Roman" w:hAnsi="Times New Roman"/>
          <w:sz w:val="28"/>
          <w:szCs w:val="28"/>
        </w:rPr>
        <w:t>) усиление мер по сохранению окружающей среды, культурного и исторического наследия.</w:t>
      </w:r>
    </w:p>
    <w:p w:rsidR="00D9769F" w:rsidRPr="005A071A" w:rsidRDefault="005B68B3" w:rsidP="00874409">
      <w:pPr>
        <w:pStyle w:val="a3"/>
        <w:ind w:firstLine="567"/>
        <w:jc w:val="both"/>
        <w:rPr>
          <w:rFonts w:ascii="Times New Roman" w:hAnsi="Times New Roman"/>
          <w:sz w:val="28"/>
          <w:szCs w:val="28"/>
        </w:rPr>
      </w:pPr>
      <w:r>
        <w:rPr>
          <w:rFonts w:ascii="Times New Roman" w:hAnsi="Times New Roman"/>
          <w:sz w:val="28"/>
          <w:szCs w:val="28"/>
        </w:rPr>
        <w:t>71</w:t>
      </w:r>
      <w:r w:rsidR="00D9769F" w:rsidRPr="005A071A">
        <w:rPr>
          <w:rFonts w:ascii="Times New Roman" w:hAnsi="Times New Roman"/>
          <w:sz w:val="28"/>
          <w:szCs w:val="28"/>
        </w:rPr>
        <w:t xml:space="preserve">. В целях совершенствования организации деятельности государственного органа по вопросам туризма, Постановлением Правительства Кыргызской Республики от 2 мая 2012 года № 70 образован Департамент туризма при Министерстве культуры, информации и туризма Кыргызской Республики, с передачей ему функций по развитию туризма. </w:t>
      </w:r>
    </w:p>
    <w:p w:rsidR="00874409" w:rsidRPr="005A071A" w:rsidRDefault="00874409" w:rsidP="00E925D5">
      <w:pPr>
        <w:pStyle w:val="a3"/>
        <w:jc w:val="both"/>
        <w:rPr>
          <w:rFonts w:ascii="Times New Roman" w:hAnsi="Times New Roman"/>
          <w:color w:val="FF0000"/>
          <w:sz w:val="28"/>
          <w:szCs w:val="28"/>
        </w:rPr>
      </w:pPr>
    </w:p>
    <w:p w:rsidR="00A0149F" w:rsidRPr="005A071A" w:rsidRDefault="00D9769F" w:rsidP="00E04D56">
      <w:pPr>
        <w:pStyle w:val="a3"/>
        <w:numPr>
          <w:ilvl w:val="0"/>
          <w:numId w:val="27"/>
        </w:numPr>
        <w:jc w:val="center"/>
        <w:rPr>
          <w:rFonts w:ascii="Times New Roman" w:hAnsi="Times New Roman"/>
          <w:b/>
          <w:bCs/>
          <w:sz w:val="28"/>
          <w:szCs w:val="28"/>
        </w:rPr>
      </w:pPr>
      <w:r w:rsidRPr="005A071A">
        <w:rPr>
          <w:rFonts w:ascii="Times New Roman" w:hAnsi="Times New Roman"/>
          <w:b/>
          <w:bCs/>
          <w:sz w:val="28"/>
          <w:szCs w:val="28"/>
        </w:rPr>
        <w:t>Место отрасли туризма в социальном развитии страны</w:t>
      </w:r>
      <w:r w:rsidR="00C13FF7" w:rsidRPr="005A071A">
        <w:rPr>
          <w:rFonts w:ascii="Times New Roman" w:hAnsi="Times New Roman"/>
          <w:b/>
          <w:bCs/>
          <w:sz w:val="28"/>
          <w:szCs w:val="28"/>
        </w:rPr>
        <w:t xml:space="preserve"> с учетом модели устойчивого развития.</w:t>
      </w:r>
    </w:p>
    <w:p w:rsidR="00D9769F" w:rsidRPr="005A071A" w:rsidRDefault="00D9769F" w:rsidP="00E04D56">
      <w:pPr>
        <w:pStyle w:val="a3"/>
        <w:jc w:val="center"/>
        <w:rPr>
          <w:rFonts w:ascii="Times New Roman" w:hAnsi="Times New Roman"/>
          <w:bCs/>
          <w:sz w:val="28"/>
          <w:szCs w:val="28"/>
        </w:rPr>
      </w:pP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72</w:t>
      </w:r>
      <w:r w:rsidR="00D9769F" w:rsidRPr="005A071A">
        <w:rPr>
          <w:rFonts w:ascii="Times New Roman" w:hAnsi="Times New Roman"/>
          <w:sz w:val="28"/>
          <w:szCs w:val="28"/>
        </w:rPr>
        <w:t xml:space="preserve">. Важно подчеркнуть и другую составляющую отрасли туризма – социальную. Социальная сущность туризма проявляется в организации досуга населения; сглаживании различий и предупреждении конфликтов в обществе; формировании новых связей между отдельными людьми и группами; повышении культурного уровня населения и распространении культурных ценностей.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73</w:t>
      </w:r>
      <w:r w:rsidR="00D9769F" w:rsidRPr="005A071A">
        <w:rPr>
          <w:rFonts w:ascii="Times New Roman" w:hAnsi="Times New Roman"/>
          <w:sz w:val="28"/>
          <w:szCs w:val="28"/>
        </w:rPr>
        <w:t xml:space="preserve">. Велико социальное и культурно-воспитательное значение туризма: знакомство с историей, природой и культурой других стран расширяет кругозор человека, углубляет его эстетическое восприятие художественных и природных ценностей.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74</w:t>
      </w:r>
      <w:r w:rsidR="00D9769F" w:rsidRPr="005A071A">
        <w:rPr>
          <w:rFonts w:ascii="Times New Roman" w:hAnsi="Times New Roman"/>
          <w:sz w:val="28"/>
          <w:szCs w:val="28"/>
        </w:rPr>
        <w:t xml:space="preserve">. С социально-экономической точки зрения туризм оказывает положительное влияние на другие отрасли народного хозяйства, стимулирует экономическое развитие регионов, понижает уровень бедности и увеличивает занятость сельского населения.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75</w:t>
      </w:r>
      <w:r w:rsidR="00D9769F" w:rsidRPr="005A071A">
        <w:rPr>
          <w:rFonts w:ascii="Times New Roman" w:hAnsi="Times New Roman"/>
          <w:sz w:val="28"/>
          <w:szCs w:val="28"/>
        </w:rPr>
        <w:t>. В системе профессионального образования в отрасли туризма в последние годы проводятся комплексные реформы, затрагивающие как все его уровни, так и важнейшие аспекты развития: финансирование, управление, систему мониторинга, необходимую для принятия решений и изменение содержания образования.</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76</w:t>
      </w:r>
      <w:r w:rsidR="00D9769F" w:rsidRPr="005A071A">
        <w:rPr>
          <w:rFonts w:ascii="Times New Roman" w:hAnsi="Times New Roman"/>
          <w:sz w:val="28"/>
          <w:szCs w:val="28"/>
        </w:rPr>
        <w:t>. Наличие разнообразных краткосрочных курсов в отрасли туризма, в соответствии с потребностями населения и запроса</w:t>
      </w:r>
      <w:r w:rsidR="008678FC">
        <w:rPr>
          <w:rFonts w:ascii="Times New Roman" w:hAnsi="Times New Roman"/>
          <w:sz w:val="28"/>
          <w:szCs w:val="28"/>
        </w:rPr>
        <w:t>ми работодателей и рынка труда,</w:t>
      </w:r>
      <w:r w:rsidR="00D9769F" w:rsidRPr="005A071A">
        <w:rPr>
          <w:rFonts w:ascii="Times New Roman" w:hAnsi="Times New Roman"/>
          <w:sz w:val="28"/>
          <w:szCs w:val="28"/>
        </w:rPr>
        <w:t xml:space="preserve"> позволит получить востребованное образование детям из бедных семей, а также обеспечить быструю переквалификацию взрослых, не имеющих работу.</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77</w:t>
      </w:r>
      <w:r w:rsidR="00D9769F" w:rsidRPr="005A071A">
        <w:rPr>
          <w:rFonts w:ascii="Times New Roman" w:hAnsi="Times New Roman"/>
          <w:sz w:val="28"/>
          <w:szCs w:val="28"/>
        </w:rPr>
        <w:t>. Памятники историко-культурног</w:t>
      </w:r>
      <w:r w:rsidR="000142D2">
        <w:rPr>
          <w:rFonts w:ascii="Times New Roman" w:hAnsi="Times New Roman"/>
          <w:sz w:val="28"/>
          <w:szCs w:val="28"/>
        </w:rPr>
        <w:t xml:space="preserve">о наследия являются элементами </w:t>
      </w:r>
      <w:r w:rsidR="00D9769F" w:rsidRPr="005A071A">
        <w:rPr>
          <w:rFonts w:ascii="Times New Roman" w:hAnsi="Times New Roman"/>
          <w:sz w:val="28"/>
          <w:szCs w:val="28"/>
        </w:rPr>
        <w:t>национального туристского продукта и играют важную роль в развитии культурно-познавательного туризма и туризма на Великом Шелковом Пути.</w:t>
      </w:r>
    </w:p>
    <w:p w:rsidR="00D9769F" w:rsidRPr="005A071A" w:rsidRDefault="00874409" w:rsidP="002A0C0E">
      <w:pPr>
        <w:pStyle w:val="a3"/>
        <w:ind w:firstLine="567"/>
        <w:jc w:val="both"/>
        <w:rPr>
          <w:rFonts w:ascii="Times New Roman" w:hAnsi="Times New Roman"/>
          <w:sz w:val="28"/>
          <w:szCs w:val="28"/>
        </w:rPr>
      </w:pPr>
      <w:r w:rsidRPr="005A071A">
        <w:rPr>
          <w:rFonts w:ascii="Times New Roman" w:hAnsi="Times New Roman"/>
          <w:sz w:val="28"/>
          <w:szCs w:val="28"/>
        </w:rPr>
        <w:t>7</w:t>
      </w:r>
      <w:r w:rsidR="005B68B3">
        <w:rPr>
          <w:rFonts w:ascii="Times New Roman" w:hAnsi="Times New Roman"/>
          <w:sz w:val="28"/>
          <w:szCs w:val="28"/>
        </w:rPr>
        <w:t>8</w:t>
      </w:r>
      <w:r w:rsidR="00D9769F" w:rsidRPr="005A071A">
        <w:rPr>
          <w:rFonts w:ascii="Times New Roman" w:hAnsi="Times New Roman"/>
          <w:sz w:val="28"/>
          <w:szCs w:val="28"/>
        </w:rPr>
        <w:t>. Осознавая важность сохранения культурного наследия для развития туриз</w:t>
      </w:r>
      <w:r w:rsidR="008678FC">
        <w:rPr>
          <w:rFonts w:ascii="Times New Roman" w:hAnsi="Times New Roman"/>
          <w:sz w:val="28"/>
          <w:szCs w:val="28"/>
        </w:rPr>
        <w:t xml:space="preserve">ма, необходимо создать Веб-Сайт туризма и внедрить </w:t>
      </w:r>
      <w:r w:rsidR="00D9769F" w:rsidRPr="005A071A">
        <w:rPr>
          <w:rFonts w:ascii="Times New Roman" w:hAnsi="Times New Roman"/>
          <w:sz w:val="28"/>
          <w:szCs w:val="28"/>
        </w:rPr>
        <w:t>единую электронную национальную базу культурных ценностей.</w:t>
      </w:r>
    </w:p>
    <w:p w:rsidR="00D9769F" w:rsidRPr="005A071A" w:rsidRDefault="00D9769F" w:rsidP="00E925D5">
      <w:pPr>
        <w:pStyle w:val="a3"/>
        <w:jc w:val="both"/>
        <w:rPr>
          <w:rFonts w:ascii="Times New Roman" w:hAnsi="Times New Roman"/>
          <w:sz w:val="28"/>
          <w:szCs w:val="28"/>
        </w:rPr>
      </w:pPr>
    </w:p>
    <w:p w:rsidR="00D9769F" w:rsidRPr="005A071A" w:rsidRDefault="00D9769F" w:rsidP="008678FC">
      <w:pPr>
        <w:pStyle w:val="a3"/>
        <w:numPr>
          <w:ilvl w:val="0"/>
          <w:numId w:val="27"/>
        </w:numPr>
        <w:jc w:val="center"/>
        <w:rPr>
          <w:rFonts w:ascii="Times New Roman" w:hAnsi="Times New Roman"/>
          <w:b/>
          <w:sz w:val="28"/>
          <w:szCs w:val="28"/>
        </w:rPr>
      </w:pPr>
      <w:r w:rsidRPr="005A071A">
        <w:rPr>
          <w:rFonts w:ascii="Times New Roman" w:hAnsi="Times New Roman"/>
          <w:b/>
          <w:bCs/>
          <w:sz w:val="28"/>
          <w:szCs w:val="28"/>
        </w:rPr>
        <w:t>Развитие туризма в регионах</w:t>
      </w:r>
    </w:p>
    <w:p w:rsidR="009F7E60" w:rsidRPr="005A071A" w:rsidRDefault="009F7E60" w:rsidP="009F7E60">
      <w:pPr>
        <w:pStyle w:val="a3"/>
        <w:ind w:left="1288"/>
        <w:jc w:val="both"/>
        <w:rPr>
          <w:rFonts w:ascii="Times New Roman" w:hAnsi="Times New Roman"/>
          <w:b/>
          <w:sz w:val="28"/>
          <w:szCs w:val="28"/>
        </w:rPr>
      </w:pPr>
    </w:p>
    <w:p w:rsidR="00627B83" w:rsidRPr="005A071A" w:rsidRDefault="009F7E60" w:rsidP="009F7E60">
      <w:pPr>
        <w:pStyle w:val="a3"/>
        <w:ind w:left="142" w:firstLine="426"/>
        <w:jc w:val="both"/>
        <w:rPr>
          <w:rFonts w:ascii="Times New Roman" w:hAnsi="Times New Roman"/>
          <w:sz w:val="28"/>
          <w:szCs w:val="28"/>
        </w:rPr>
      </w:pPr>
      <w:r w:rsidRPr="005A071A">
        <w:rPr>
          <w:rFonts w:ascii="Times New Roman" w:hAnsi="Times New Roman"/>
          <w:color w:val="000000"/>
          <w:sz w:val="28"/>
          <w:szCs w:val="28"/>
        </w:rPr>
        <w:t>7</w:t>
      </w:r>
      <w:r w:rsidR="005B68B3">
        <w:rPr>
          <w:rFonts w:ascii="Times New Roman" w:hAnsi="Times New Roman"/>
          <w:color w:val="000000"/>
          <w:sz w:val="28"/>
          <w:szCs w:val="28"/>
        </w:rPr>
        <w:t>9</w:t>
      </w:r>
      <w:r w:rsidRPr="005A071A">
        <w:rPr>
          <w:rFonts w:ascii="Times New Roman" w:hAnsi="Times New Roman"/>
          <w:color w:val="000000"/>
          <w:sz w:val="28"/>
          <w:szCs w:val="28"/>
        </w:rPr>
        <w:t xml:space="preserve">. При формировании механизмов развития туристского региона должна учитываться необходимость развития региональной индустрии туризма на основе соблюдения принципов устойчивого развития. Разработка механизмов на основе концепции устойчивого развития имеет исключительно важное значение, потому что подавляющий объем развития туризма связан с достопримечательностями и видами деятельности, относящимися к природной среде, историческому наследию и культурным моделям соответствующих регионов. Если эти ресурсы будут </w:t>
      </w:r>
      <w:r w:rsidRPr="005A071A">
        <w:rPr>
          <w:rFonts w:ascii="Times New Roman" w:hAnsi="Times New Roman"/>
          <w:color w:val="000000"/>
          <w:spacing w:val="-1"/>
          <w:sz w:val="28"/>
          <w:szCs w:val="28"/>
        </w:rPr>
        <w:t>ухудшаться или разрушаться, то туристские регионы не смогут при</w:t>
      </w:r>
      <w:r w:rsidRPr="005A071A">
        <w:rPr>
          <w:rFonts w:ascii="Times New Roman" w:hAnsi="Times New Roman"/>
          <w:color w:val="000000"/>
          <w:spacing w:val="-1"/>
          <w:sz w:val="28"/>
          <w:szCs w:val="28"/>
        </w:rPr>
        <w:softHyphen/>
      </w:r>
      <w:r w:rsidRPr="005A071A">
        <w:rPr>
          <w:rFonts w:ascii="Times New Roman" w:hAnsi="Times New Roman"/>
          <w:color w:val="000000"/>
          <w:spacing w:val="-2"/>
          <w:sz w:val="28"/>
          <w:szCs w:val="28"/>
        </w:rPr>
        <w:t>влекать туристов и туризм не будет успешным и эффективным</w:t>
      </w:r>
      <w:r w:rsidR="00D9769F" w:rsidRPr="005A071A">
        <w:rPr>
          <w:rFonts w:ascii="Times New Roman" w:hAnsi="Times New Roman"/>
          <w:sz w:val="28"/>
          <w:szCs w:val="28"/>
        </w:rPr>
        <w:tab/>
      </w:r>
      <w:r w:rsidR="00D9769F" w:rsidRPr="005A071A">
        <w:rPr>
          <w:rFonts w:ascii="Times New Roman" w:hAnsi="Times New Roman"/>
          <w:color w:val="FF0000"/>
          <w:sz w:val="28"/>
          <w:szCs w:val="28"/>
        </w:rPr>
        <w:t xml:space="preserve"> </w:t>
      </w:r>
    </w:p>
    <w:p w:rsidR="00D9769F" w:rsidRPr="005A071A" w:rsidRDefault="005B68B3" w:rsidP="009F7E60">
      <w:pPr>
        <w:pStyle w:val="a3"/>
        <w:ind w:firstLine="567"/>
        <w:jc w:val="both"/>
        <w:rPr>
          <w:rFonts w:ascii="Times New Roman" w:hAnsi="Times New Roman"/>
          <w:sz w:val="28"/>
          <w:szCs w:val="28"/>
        </w:rPr>
      </w:pPr>
      <w:r>
        <w:rPr>
          <w:rFonts w:ascii="Times New Roman" w:hAnsi="Times New Roman"/>
          <w:sz w:val="28"/>
          <w:szCs w:val="28"/>
        </w:rPr>
        <w:t>80</w:t>
      </w:r>
      <w:r w:rsidR="002F52D1" w:rsidRPr="005A071A">
        <w:rPr>
          <w:rFonts w:ascii="Times New Roman" w:hAnsi="Times New Roman"/>
          <w:sz w:val="28"/>
          <w:szCs w:val="28"/>
        </w:rPr>
        <w:t xml:space="preserve">. </w:t>
      </w:r>
      <w:r w:rsidR="00627B83" w:rsidRPr="005A071A">
        <w:rPr>
          <w:rFonts w:ascii="Times New Roman" w:hAnsi="Times New Roman"/>
          <w:sz w:val="28"/>
          <w:szCs w:val="28"/>
        </w:rPr>
        <w:t>Существующее состояние туризма в регионах:</w:t>
      </w:r>
      <w:r w:rsidR="009F7E60" w:rsidRPr="005A071A">
        <w:rPr>
          <w:rFonts w:ascii="Times New Roman" w:hAnsi="Times New Roman"/>
          <w:sz w:val="28"/>
          <w:szCs w:val="28"/>
        </w:rPr>
        <w:t xml:space="preserve"> </w:t>
      </w:r>
    </w:p>
    <w:p w:rsidR="00A04FAC" w:rsidRPr="005A071A" w:rsidRDefault="005B68B3" w:rsidP="00A04FAC">
      <w:pPr>
        <w:pStyle w:val="a3"/>
        <w:ind w:firstLine="567"/>
        <w:jc w:val="both"/>
        <w:rPr>
          <w:rFonts w:ascii="Times New Roman" w:hAnsi="Times New Roman"/>
          <w:sz w:val="28"/>
          <w:szCs w:val="28"/>
        </w:rPr>
      </w:pPr>
      <w:r>
        <w:rPr>
          <w:rFonts w:ascii="Times New Roman" w:hAnsi="Times New Roman"/>
          <w:sz w:val="28"/>
          <w:szCs w:val="28"/>
        </w:rPr>
        <w:t>80</w:t>
      </w:r>
      <w:r w:rsidR="00D9769F" w:rsidRPr="005A071A">
        <w:rPr>
          <w:rFonts w:ascii="Times New Roman" w:hAnsi="Times New Roman"/>
          <w:sz w:val="28"/>
          <w:szCs w:val="28"/>
        </w:rPr>
        <w:t>.</w:t>
      </w:r>
      <w:r w:rsidR="002F52D1" w:rsidRPr="005A071A">
        <w:rPr>
          <w:rFonts w:ascii="Times New Roman" w:hAnsi="Times New Roman"/>
          <w:sz w:val="28"/>
          <w:szCs w:val="28"/>
        </w:rPr>
        <w:t>1.</w:t>
      </w:r>
      <w:r w:rsidR="00D9769F" w:rsidRPr="005A071A">
        <w:rPr>
          <w:rFonts w:ascii="Times New Roman" w:hAnsi="Times New Roman"/>
          <w:sz w:val="28"/>
          <w:szCs w:val="28"/>
        </w:rPr>
        <w:t xml:space="preserve"> Местные программы развития опираются, в основном, только на бюджетные ресурсы, в их разработку и реализацию не вовлечены партнерские ресурсы местных сообществ, частного бизнеса и некоммерческих организаций, отсутствует логическая связь между программой развития на местном уровне и бюджетом, как инструментом ее реализации.</w:t>
      </w:r>
    </w:p>
    <w:p w:rsidR="00D9769F" w:rsidRPr="005A071A" w:rsidRDefault="005B68B3" w:rsidP="00A04FAC">
      <w:pPr>
        <w:pStyle w:val="a3"/>
        <w:ind w:firstLine="567"/>
        <w:jc w:val="both"/>
        <w:rPr>
          <w:rFonts w:ascii="Times New Roman" w:hAnsi="Times New Roman"/>
          <w:sz w:val="28"/>
          <w:szCs w:val="28"/>
        </w:rPr>
      </w:pPr>
      <w:r>
        <w:rPr>
          <w:rFonts w:ascii="Times New Roman" w:hAnsi="Times New Roman"/>
          <w:color w:val="000000"/>
          <w:sz w:val="28"/>
          <w:szCs w:val="28"/>
        </w:rPr>
        <w:t>80</w:t>
      </w:r>
      <w:r w:rsidR="002F52D1" w:rsidRPr="005A071A">
        <w:rPr>
          <w:rFonts w:ascii="Times New Roman" w:hAnsi="Times New Roman"/>
          <w:color w:val="000000"/>
          <w:sz w:val="28"/>
          <w:szCs w:val="28"/>
        </w:rPr>
        <w:t>.2</w:t>
      </w:r>
      <w:r w:rsidR="00D9769F" w:rsidRPr="005A071A">
        <w:rPr>
          <w:rFonts w:ascii="Times New Roman" w:hAnsi="Times New Roman"/>
          <w:color w:val="000000"/>
          <w:sz w:val="28"/>
          <w:szCs w:val="28"/>
        </w:rPr>
        <w:t>.</w:t>
      </w:r>
      <w:r w:rsidR="002F52D1" w:rsidRPr="005A071A">
        <w:rPr>
          <w:rFonts w:ascii="Times New Roman" w:hAnsi="Times New Roman"/>
          <w:color w:val="000000"/>
          <w:sz w:val="28"/>
          <w:szCs w:val="28"/>
        </w:rPr>
        <w:t xml:space="preserve"> </w:t>
      </w:r>
      <w:r w:rsidR="00D9769F" w:rsidRPr="005A071A">
        <w:rPr>
          <w:rFonts w:ascii="Times New Roman" w:hAnsi="Times New Roman"/>
          <w:color w:val="000000"/>
          <w:sz w:val="28"/>
          <w:szCs w:val="28"/>
        </w:rPr>
        <w:t>Существенным фактором, определяющим распространение и рост бедности по регионам республики, является неравномерность и несбалансированность регионального развития. Неравномерность развития регионов обусловлена как географическим расположением, так и различием в размещении производственной инфраструктуры, ограничением доступа к имеющимся ресурсам (в том числе финансовым), коммуникационным и информационным услугам.</w:t>
      </w:r>
    </w:p>
    <w:p w:rsidR="00E86898" w:rsidRPr="005A071A" w:rsidRDefault="005B68B3" w:rsidP="00C13FF7">
      <w:pPr>
        <w:pStyle w:val="a3"/>
        <w:ind w:firstLine="567"/>
        <w:jc w:val="both"/>
        <w:rPr>
          <w:rFonts w:ascii="Times New Roman" w:hAnsi="Times New Roman"/>
          <w:sz w:val="28"/>
          <w:szCs w:val="28"/>
        </w:rPr>
      </w:pPr>
      <w:r>
        <w:rPr>
          <w:rFonts w:ascii="Times New Roman" w:hAnsi="Times New Roman"/>
          <w:sz w:val="28"/>
          <w:szCs w:val="28"/>
        </w:rPr>
        <w:t>80</w:t>
      </w:r>
      <w:r w:rsidR="009F7E60" w:rsidRPr="005A071A">
        <w:rPr>
          <w:rFonts w:ascii="Times New Roman" w:hAnsi="Times New Roman"/>
          <w:sz w:val="28"/>
          <w:szCs w:val="28"/>
        </w:rPr>
        <w:t>.3</w:t>
      </w:r>
      <w:r w:rsidR="002F52D1" w:rsidRPr="005A071A">
        <w:rPr>
          <w:rFonts w:ascii="Times New Roman" w:hAnsi="Times New Roman"/>
          <w:sz w:val="28"/>
          <w:szCs w:val="28"/>
        </w:rPr>
        <w:t>.</w:t>
      </w:r>
      <w:r w:rsidR="00591F94" w:rsidRPr="005A071A">
        <w:rPr>
          <w:rFonts w:ascii="Times New Roman" w:hAnsi="Times New Roman"/>
          <w:sz w:val="28"/>
          <w:szCs w:val="28"/>
        </w:rPr>
        <w:t xml:space="preserve"> В регионах Кыргызской Республики наблюдается </w:t>
      </w:r>
      <w:r w:rsidR="00591F94" w:rsidRPr="005A071A">
        <w:rPr>
          <w:rFonts w:ascii="Times New Roman" w:hAnsi="Times New Roman"/>
          <w:color w:val="000000"/>
          <w:sz w:val="28"/>
          <w:szCs w:val="28"/>
        </w:rPr>
        <w:t>неразвитость туристской инфраструктуры и недостаточность проводимой политики по развитию туризма со стороны местных властей. Также отсутствует система учета прибывающих туристов в регионы страны.</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81</w:t>
      </w:r>
      <w:r w:rsidR="00D9769F" w:rsidRPr="005A071A">
        <w:rPr>
          <w:rFonts w:ascii="Times New Roman" w:hAnsi="Times New Roman"/>
          <w:sz w:val="28"/>
          <w:szCs w:val="28"/>
        </w:rPr>
        <w:t xml:space="preserve">. </w:t>
      </w:r>
      <w:r w:rsidR="00E86898" w:rsidRPr="005A071A">
        <w:rPr>
          <w:rFonts w:ascii="Times New Roman" w:hAnsi="Times New Roman"/>
          <w:sz w:val="28"/>
          <w:szCs w:val="28"/>
        </w:rPr>
        <w:t>Потенциал и р</w:t>
      </w:r>
      <w:r w:rsidR="00D9769F" w:rsidRPr="005A071A">
        <w:rPr>
          <w:rFonts w:ascii="Times New Roman" w:hAnsi="Times New Roman"/>
          <w:sz w:val="28"/>
          <w:szCs w:val="28"/>
        </w:rPr>
        <w:t>азвитие туризма в регионах Кыргызской Республики.</w:t>
      </w:r>
    </w:p>
    <w:p w:rsidR="00D9769F" w:rsidRPr="005A071A" w:rsidRDefault="005B68B3" w:rsidP="005B4A34">
      <w:pPr>
        <w:pStyle w:val="a3"/>
        <w:ind w:firstLine="567"/>
        <w:jc w:val="both"/>
        <w:rPr>
          <w:rFonts w:ascii="Times New Roman" w:hAnsi="Times New Roman"/>
          <w:sz w:val="28"/>
          <w:szCs w:val="28"/>
          <w:vertAlign w:val="superscript"/>
        </w:rPr>
      </w:pPr>
      <w:r>
        <w:rPr>
          <w:rFonts w:ascii="Times New Roman" w:hAnsi="Times New Roman"/>
          <w:sz w:val="28"/>
          <w:szCs w:val="28"/>
        </w:rPr>
        <w:t>81</w:t>
      </w:r>
      <w:r w:rsidR="00D9769F" w:rsidRPr="005A071A">
        <w:rPr>
          <w:rFonts w:ascii="Times New Roman" w:hAnsi="Times New Roman"/>
          <w:sz w:val="28"/>
          <w:szCs w:val="28"/>
        </w:rPr>
        <w:t>.1</w:t>
      </w:r>
      <w:r w:rsidR="008D7083" w:rsidRPr="005A071A">
        <w:rPr>
          <w:rFonts w:ascii="Times New Roman" w:hAnsi="Times New Roman"/>
          <w:sz w:val="28"/>
          <w:szCs w:val="28"/>
        </w:rPr>
        <w:t>.</w:t>
      </w:r>
      <w:r w:rsidR="00D9769F" w:rsidRPr="005A071A">
        <w:rPr>
          <w:rFonts w:ascii="Times New Roman" w:hAnsi="Times New Roman"/>
          <w:sz w:val="28"/>
          <w:szCs w:val="28"/>
        </w:rPr>
        <w:t xml:space="preserve"> Экономическую ценность предоставляют собой лекарственные растения, дикие фрукто</w:t>
      </w:r>
      <w:r w:rsidR="008678FC">
        <w:rPr>
          <w:rFonts w:ascii="Times New Roman" w:hAnsi="Times New Roman"/>
          <w:sz w:val="28"/>
          <w:szCs w:val="28"/>
        </w:rPr>
        <w:t>вые деревья, естественные леса,</w:t>
      </w:r>
      <w:r w:rsidR="00D9769F" w:rsidRPr="005A071A">
        <w:rPr>
          <w:rFonts w:ascii="Times New Roman" w:hAnsi="Times New Roman"/>
          <w:sz w:val="28"/>
          <w:szCs w:val="28"/>
        </w:rPr>
        <w:t xml:space="preserve"> промысловые виды птиц и млекопитающих. Более 10% видов растений, а среди отдельных групп беспозвоночных до 50%, являются эндемиками и не встречаются за пределами Западного Тянь-Шаня. Это свидетельствует об уникальности биоразнообразия всех регионов страны.</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81</w:t>
      </w:r>
      <w:r w:rsidR="00D9769F" w:rsidRPr="005A071A">
        <w:rPr>
          <w:rFonts w:ascii="Times New Roman" w:hAnsi="Times New Roman"/>
          <w:sz w:val="28"/>
          <w:szCs w:val="28"/>
        </w:rPr>
        <w:t xml:space="preserve">.2. Туризм </w:t>
      </w:r>
      <w:r w:rsidR="00D9769F" w:rsidRPr="005A071A">
        <w:rPr>
          <w:rFonts w:ascii="Times New Roman" w:hAnsi="Times New Roman"/>
          <w:b/>
          <w:sz w:val="28"/>
          <w:szCs w:val="28"/>
        </w:rPr>
        <w:t>Иссык-Кульской области</w:t>
      </w:r>
      <w:r w:rsidR="00611815" w:rsidRPr="005A071A">
        <w:rPr>
          <w:rFonts w:ascii="Times New Roman" w:hAnsi="Times New Roman"/>
          <w:sz w:val="28"/>
          <w:szCs w:val="28"/>
        </w:rPr>
        <w:t xml:space="preserve"> имеет потенциал</w:t>
      </w:r>
      <w:r w:rsidR="00D9769F" w:rsidRPr="005A071A">
        <w:rPr>
          <w:rFonts w:ascii="Times New Roman" w:hAnsi="Times New Roman"/>
          <w:sz w:val="28"/>
          <w:szCs w:val="28"/>
        </w:rPr>
        <w:t xml:space="preserve"> развити</w:t>
      </w:r>
      <w:r w:rsidR="00611815" w:rsidRPr="005A071A">
        <w:rPr>
          <w:rFonts w:ascii="Times New Roman" w:hAnsi="Times New Roman"/>
          <w:sz w:val="28"/>
          <w:szCs w:val="28"/>
        </w:rPr>
        <w:t>я</w:t>
      </w:r>
      <w:r w:rsidR="00D9769F" w:rsidRPr="005A071A">
        <w:rPr>
          <w:rFonts w:ascii="Times New Roman" w:hAnsi="Times New Roman"/>
          <w:sz w:val="28"/>
          <w:szCs w:val="28"/>
        </w:rPr>
        <w:t xml:space="preserve"> курортно-рекреационного, экологического, приключенческого и культурно-познавательного туризма. Основными целями туристических поездок на данном рынке являются отдых, рекреация, здоровье, альпинизм, Великий шелковый путь и спорт. Рынок ориентирован, прежде всего, на внутренних туристов, туристов из Казахстана, Узбекистана и регионов России (Сибири и Урала). Это типичный рынок для представителей среднего класса.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81</w:t>
      </w:r>
      <w:r w:rsidR="00D9769F" w:rsidRPr="005A071A">
        <w:rPr>
          <w:rFonts w:ascii="Times New Roman" w:hAnsi="Times New Roman"/>
          <w:sz w:val="28"/>
          <w:szCs w:val="28"/>
        </w:rPr>
        <w:t xml:space="preserve">.3. </w:t>
      </w:r>
      <w:r w:rsidR="00D9769F" w:rsidRPr="005A071A">
        <w:rPr>
          <w:rFonts w:ascii="Times New Roman" w:hAnsi="Times New Roman"/>
          <w:b/>
          <w:sz w:val="28"/>
          <w:szCs w:val="28"/>
        </w:rPr>
        <w:t>Чуйск</w:t>
      </w:r>
      <w:r w:rsidR="00611815" w:rsidRPr="005A071A">
        <w:rPr>
          <w:rFonts w:ascii="Times New Roman" w:hAnsi="Times New Roman"/>
          <w:b/>
          <w:sz w:val="28"/>
          <w:szCs w:val="28"/>
        </w:rPr>
        <w:t>ая область</w:t>
      </w:r>
      <w:r w:rsidR="00D9769F" w:rsidRPr="005A071A">
        <w:rPr>
          <w:rFonts w:ascii="Times New Roman" w:hAnsi="Times New Roman"/>
          <w:sz w:val="28"/>
          <w:szCs w:val="28"/>
        </w:rPr>
        <w:t xml:space="preserve"> отличается своеобразной красотой, богата минеральными и термальными источниками и поэтому удобна для создания домов отдыха, развития туризма, лечебных учреждений, а также для организации международного альпинизма. Приключенческий туризм имеет более продолжительный сезон, чем курортно-рекреационный, </w:t>
      </w:r>
      <w:r w:rsidR="00611815" w:rsidRPr="005A071A">
        <w:rPr>
          <w:rFonts w:ascii="Times New Roman" w:hAnsi="Times New Roman"/>
          <w:sz w:val="28"/>
          <w:szCs w:val="28"/>
        </w:rPr>
        <w:t>и,</w:t>
      </w:r>
      <w:r w:rsidR="00D9769F" w:rsidRPr="005A071A">
        <w:rPr>
          <w:rFonts w:ascii="Times New Roman" w:hAnsi="Times New Roman"/>
          <w:sz w:val="28"/>
          <w:szCs w:val="28"/>
        </w:rPr>
        <w:t xml:space="preserve"> хотя количество прибытий здесь существенно меньше, туристы прибывают группами и тратят больше</w:t>
      </w:r>
      <w:r w:rsidR="00611815" w:rsidRPr="005A071A">
        <w:rPr>
          <w:rFonts w:ascii="Times New Roman" w:hAnsi="Times New Roman"/>
          <w:sz w:val="28"/>
          <w:szCs w:val="28"/>
        </w:rPr>
        <w:t xml:space="preserve"> финансовых ресурсов</w:t>
      </w:r>
      <w:r w:rsidR="00D9769F" w:rsidRPr="005A071A">
        <w:rPr>
          <w:rFonts w:ascii="Times New Roman" w:hAnsi="Times New Roman"/>
          <w:sz w:val="28"/>
          <w:szCs w:val="28"/>
        </w:rPr>
        <w:t xml:space="preserve">. Чуйская область представляет интерес для развития экстремального приключенческого туризма. Приключенческий туризм ориентирован, прежде всего, на туристов из развитых стран.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81</w:t>
      </w:r>
      <w:r w:rsidR="00D9769F" w:rsidRPr="005A071A">
        <w:rPr>
          <w:rFonts w:ascii="Times New Roman" w:hAnsi="Times New Roman"/>
          <w:sz w:val="28"/>
          <w:szCs w:val="28"/>
        </w:rPr>
        <w:t xml:space="preserve">.4. </w:t>
      </w:r>
      <w:r w:rsidR="004812AE" w:rsidRPr="005A071A">
        <w:rPr>
          <w:rFonts w:ascii="Times New Roman" w:hAnsi="Times New Roman"/>
          <w:sz w:val="28"/>
          <w:szCs w:val="28"/>
        </w:rPr>
        <w:t>Туристический</w:t>
      </w:r>
      <w:r w:rsidR="00164C64" w:rsidRPr="005A071A">
        <w:rPr>
          <w:rFonts w:ascii="Times New Roman" w:hAnsi="Times New Roman"/>
          <w:sz w:val="28"/>
          <w:szCs w:val="28"/>
        </w:rPr>
        <w:t xml:space="preserve"> потенциал</w:t>
      </w:r>
      <w:r w:rsidR="00D9769F" w:rsidRPr="005A071A">
        <w:rPr>
          <w:rFonts w:ascii="Times New Roman" w:hAnsi="Times New Roman"/>
          <w:sz w:val="28"/>
          <w:szCs w:val="28"/>
        </w:rPr>
        <w:t xml:space="preserve"> </w:t>
      </w:r>
      <w:r w:rsidR="00D9769F" w:rsidRPr="005A071A">
        <w:rPr>
          <w:rFonts w:ascii="Times New Roman" w:hAnsi="Times New Roman"/>
          <w:b/>
          <w:sz w:val="28"/>
          <w:szCs w:val="28"/>
        </w:rPr>
        <w:t>Ошской области</w:t>
      </w:r>
      <w:r w:rsidR="00D9769F" w:rsidRPr="005A071A">
        <w:rPr>
          <w:rFonts w:ascii="Times New Roman" w:hAnsi="Times New Roman"/>
          <w:sz w:val="28"/>
          <w:szCs w:val="28"/>
        </w:rPr>
        <w:t xml:space="preserve"> </w:t>
      </w:r>
      <w:r w:rsidR="004812AE" w:rsidRPr="005A071A">
        <w:rPr>
          <w:rFonts w:ascii="Times New Roman" w:hAnsi="Times New Roman"/>
          <w:sz w:val="28"/>
          <w:szCs w:val="28"/>
        </w:rPr>
        <w:t xml:space="preserve">представлен </w:t>
      </w:r>
      <w:r w:rsidR="00D9769F" w:rsidRPr="005A071A">
        <w:rPr>
          <w:rFonts w:ascii="Times New Roman" w:hAnsi="Times New Roman"/>
          <w:sz w:val="28"/>
          <w:szCs w:val="28"/>
        </w:rPr>
        <w:t>историко-архитектурны</w:t>
      </w:r>
      <w:r w:rsidR="004812AE" w:rsidRPr="005A071A">
        <w:rPr>
          <w:rFonts w:ascii="Times New Roman" w:hAnsi="Times New Roman"/>
          <w:sz w:val="28"/>
          <w:szCs w:val="28"/>
        </w:rPr>
        <w:t>ми памятниками</w:t>
      </w:r>
      <w:r w:rsidR="00D9769F" w:rsidRPr="005A071A">
        <w:rPr>
          <w:rFonts w:ascii="Times New Roman" w:hAnsi="Times New Roman"/>
          <w:sz w:val="28"/>
          <w:szCs w:val="28"/>
        </w:rPr>
        <w:t>: стоянки древних охотников, могильники, городища, на скальные рисунки, поселения, мавзолеи, мечети, караван-сарай, крепости - древнего государства Давань. Одним из важных историко-культу</w:t>
      </w:r>
      <w:r w:rsidR="008678FC">
        <w:rPr>
          <w:rFonts w:ascii="Times New Roman" w:hAnsi="Times New Roman"/>
          <w:sz w:val="28"/>
          <w:szCs w:val="28"/>
        </w:rPr>
        <w:t xml:space="preserve">рных памятников г. Ош является </w:t>
      </w:r>
      <w:r w:rsidR="00D9769F" w:rsidRPr="005A071A">
        <w:rPr>
          <w:rFonts w:ascii="Times New Roman" w:hAnsi="Times New Roman"/>
          <w:sz w:val="28"/>
          <w:szCs w:val="28"/>
        </w:rPr>
        <w:t>четырехглавая гора Сулайман-</w:t>
      </w:r>
      <w:r w:rsidR="008678FC">
        <w:rPr>
          <w:rFonts w:ascii="Times New Roman" w:hAnsi="Times New Roman"/>
          <w:sz w:val="28"/>
          <w:szCs w:val="28"/>
        </w:rPr>
        <w:t>Тоо (Тахт-и-Сулейман). Возраст</w:t>
      </w:r>
      <w:r w:rsidR="00D9769F" w:rsidRPr="005A071A">
        <w:rPr>
          <w:rFonts w:ascii="Times New Roman" w:hAnsi="Times New Roman"/>
          <w:sz w:val="28"/>
          <w:szCs w:val="28"/>
        </w:rPr>
        <w:t xml:space="preserve"> города Ош – 3000 лет - это один из древнейших известных городов Средней Азии.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81</w:t>
      </w:r>
      <w:r w:rsidR="00D9769F" w:rsidRPr="005A071A">
        <w:rPr>
          <w:rFonts w:ascii="Times New Roman" w:hAnsi="Times New Roman"/>
          <w:sz w:val="28"/>
          <w:szCs w:val="28"/>
        </w:rPr>
        <w:t xml:space="preserve">.5. </w:t>
      </w:r>
      <w:r w:rsidR="00D9769F" w:rsidRPr="005A071A">
        <w:rPr>
          <w:rFonts w:ascii="Times New Roman" w:hAnsi="Times New Roman"/>
          <w:b/>
          <w:sz w:val="28"/>
          <w:szCs w:val="28"/>
        </w:rPr>
        <w:t>Нарынская область</w:t>
      </w:r>
      <w:r w:rsidR="00D9769F" w:rsidRPr="005A071A">
        <w:rPr>
          <w:rFonts w:ascii="Times New Roman" w:hAnsi="Times New Roman"/>
          <w:sz w:val="28"/>
          <w:szCs w:val="28"/>
        </w:rPr>
        <w:t xml:space="preserve"> - перспективный район для развития экологического, культурно-познавательного, приключенческого и спортивного туризма. На территории области расположены: крепостное городище Кошой-Коргон (7—8 вв.), Караван сарай Таш-Рабат (10—15 вв.) и др. Имеется  потенциал водных ресурсов и перспектива развития приключенческого, экстремального видов туризма.</w:t>
      </w:r>
    </w:p>
    <w:p w:rsidR="00D9769F" w:rsidRPr="005A071A" w:rsidRDefault="005B68B3" w:rsidP="005B4A34">
      <w:pPr>
        <w:pStyle w:val="a3"/>
        <w:ind w:firstLine="567"/>
        <w:jc w:val="both"/>
        <w:rPr>
          <w:rFonts w:ascii="Times New Roman" w:hAnsi="Times New Roman"/>
          <w:color w:val="C00000"/>
          <w:sz w:val="28"/>
          <w:szCs w:val="28"/>
        </w:rPr>
      </w:pPr>
      <w:r>
        <w:rPr>
          <w:rFonts w:ascii="Times New Roman" w:hAnsi="Times New Roman"/>
          <w:sz w:val="28"/>
          <w:szCs w:val="28"/>
        </w:rPr>
        <w:t>81</w:t>
      </w:r>
      <w:r w:rsidR="00D9769F" w:rsidRPr="005A071A">
        <w:rPr>
          <w:rFonts w:ascii="Times New Roman" w:hAnsi="Times New Roman"/>
          <w:sz w:val="28"/>
          <w:szCs w:val="28"/>
        </w:rPr>
        <w:t xml:space="preserve">.6. В </w:t>
      </w:r>
      <w:r w:rsidR="00D9769F" w:rsidRPr="005A071A">
        <w:rPr>
          <w:rFonts w:ascii="Times New Roman" w:hAnsi="Times New Roman"/>
          <w:b/>
          <w:sz w:val="28"/>
          <w:szCs w:val="28"/>
        </w:rPr>
        <w:t>Джалал-Абадской области</w:t>
      </w:r>
      <w:r w:rsidR="00D9769F" w:rsidRPr="005A071A">
        <w:rPr>
          <w:rFonts w:ascii="Times New Roman" w:hAnsi="Times New Roman"/>
          <w:sz w:val="28"/>
          <w:szCs w:val="28"/>
        </w:rPr>
        <w:t xml:space="preserve"> перспективны многие виды туризма. Территория области выделяется своей природной красотой, хорошо сохранившимися историческими памятниками, такими как Узгенский архитектурный </w:t>
      </w:r>
      <w:r w:rsidR="004812AE" w:rsidRPr="005A071A">
        <w:rPr>
          <w:rFonts w:ascii="Times New Roman" w:hAnsi="Times New Roman"/>
          <w:sz w:val="28"/>
          <w:szCs w:val="28"/>
        </w:rPr>
        <w:t>памятники</w:t>
      </w:r>
      <w:r w:rsidR="008678FC">
        <w:rPr>
          <w:rFonts w:ascii="Times New Roman" w:hAnsi="Times New Roman"/>
          <w:sz w:val="28"/>
          <w:szCs w:val="28"/>
        </w:rPr>
        <w:t xml:space="preserve"> и др. </w:t>
      </w:r>
      <w:r w:rsidR="00D9769F" w:rsidRPr="005A071A">
        <w:rPr>
          <w:rFonts w:ascii="Times New Roman" w:hAnsi="Times New Roman"/>
          <w:sz w:val="28"/>
          <w:szCs w:val="28"/>
        </w:rPr>
        <w:t xml:space="preserve">На территории области имеются реликтовые орехово-плодовые леса Арстанбап, а также горное озеро Сары-Челек, стоянка древних людей с наскальными рисунками в местности Саймалуу-Таш  и Чаар-Таш, и др.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81</w:t>
      </w:r>
      <w:r w:rsidR="00D9769F" w:rsidRPr="005A071A">
        <w:rPr>
          <w:rFonts w:ascii="Times New Roman" w:hAnsi="Times New Roman"/>
          <w:sz w:val="28"/>
          <w:szCs w:val="28"/>
        </w:rPr>
        <w:t xml:space="preserve">.7. На территории </w:t>
      </w:r>
      <w:r w:rsidR="00D9769F" w:rsidRPr="005A071A">
        <w:rPr>
          <w:rFonts w:ascii="Times New Roman" w:hAnsi="Times New Roman"/>
          <w:b/>
          <w:sz w:val="28"/>
          <w:szCs w:val="28"/>
        </w:rPr>
        <w:t>Баткенской области</w:t>
      </w:r>
      <w:r w:rsidR="00D9769F" w:rsidRPr="005A071A">
        <w:rPr>
          <w:rFonts w:ascii="Times New Roman" w:hAnsi="Times New Roman"/>
          <w:sz w:val="28"/>
          <w:szCs w:val="28"/>
        </w:rPr>
        <w:t xml:space="preserve"> имеются многочисленные историко-культурные объекты. Это остатки древних поселений 1-6 веков нашей эры, 9 -16 веков, остатки крепости кокандских периодов — Кан, Кыштут и архитектурный</w:t>
      </w:r>
      <w:r w:rsidR="008678FC">
        <w:rPr>
          <w:rFonts w:ascii="Times New Roman" w:hAnsi="Times New Roman"/>
          <w:sz w:val="28"/>
          <w:szCs w:val="28"/>
        </w:rPr>
        <w:t xml:space="preserve"> памятник-мечеть в с. Кайрагач.                            </w:t>
      </w:r>
      <w:r w:rsidR="00D9769F" w:rsidRPr="005A071A">
        <w:rPr>
          <w:rFonts w:ascii="Times New Roman" w:hAnsi="Times New Roman"/>
          <w:sz w:val="28"/>
          <w:szCs w:val="28"/>
        </w:rPr>
        <w:t xml:space="preserve"> В информационном обеспечении туризма следует приложить усилия по поддержанию и распространению имиджа Баткена, как области, благоприятной для туризма. Важное значение для развития туризма в области имеет реконструкция автомагистралей, автомобильных дорог, ведущих к достопримечательностям области. </w:t>
      </w:r>
    </w:p>
    <w:p w:rsidR="00170FB9" w:rsidRPr="005A071A" w:rsidRDefault="005B68B3" w:rsidP="00C13FF7">
      <w:pPr>
        <w:pStyle w:val="a3"/>
        <w:ind w:firstLine="567"/>
        <w:jc w:val="both"/>
        <w:rPr>
          <w:rFonts w:ascii="Times New Roman" w:hAnsi="Times New Roman"/>
          <w:color w:val="333333"/>
          <w:sz w:val="28"/>
          <w:szCs w:val="28"/>
        </w:rPr>
      </w:pPr>
      <w:r>
        <w:rPr>
          <w:rFonts w:ascii="Times New Roman" w:hAnsi="Times New Roman"/>
          <w:sz w:val="28"/>
          <w:szCs w:val="28"/>
        </w:rPr>
        <w:t>81</w:t>
      </w:r>
      <w:r w:rsidR="00D9769F" w:rsidRPr="005A071A">
        <w:rPr>
          <w:rFonts w:ascii="Times New Roman" w:hAnsi="Times New Roman"/>
          <w:sz w:val="28"/>
          <w:szCs w:val="28"/>
        </w:rPr>
        <w:t xml:space="preserve">.8. В </w:t>
      </w:r>
      <w:r w:rsidR="00D9769F" w:rsidRPr="005A071A">
        <w:rPr>
          <w:rFonts w:ascii="Times New Roman" w:hAnsi="Times New Roman"/>
          <w:b/>
          <w:sz w:val="28"/>
          <w:szCs w:val="28"/>
        </w:rPr>
        <w:t>Таласской области</w:t>
      </w:r>
      <w:r w:rsidR="00D9769F" w:rsidRPr="005A071A">
        <w:rPr>
          <w:rFonts w:ascii="Times New Roman" w:hAnsi="Times New Roman"/>
          <w:sz w:val="28"/>
          <w:szCs w:val="28"/>
        </w:rPr>
        <w:t xml:space="preserve"> имеется перспектива развития следующих видов туризма: этнографический (джайлоо или «юрточный»), альпинистский, рафтинговый, экотуризм, конный, лыжный, дельтапланеризм. Здесь встречаются несколько тысяч видов насекомых, около трех тысяч видов растений. В области </w:t>
      </w:r>
      <w:r w:rsidR="008678FC">
        <w:rPr>
          <w:rFonts w:ascii="Times New Roman" w:hAnsi="Times New Roman"/>
          <w:sz w:val="28"/>
          <w:szCs w:val="28"/>
        </w:rPr>
        <w:t xml:space="preserve">имеется этно-культурный центр </w:t>
      </w:r>
      <w:r w:rsidR="00D9769F" w:rsidRPr="005A071A">
        <w:rPr>
          <w:rFonts w:ascii="Times New Roman" w:hAnsi="Times New Roman"/>
          <w:sz w:val="28"/>
          <w:szCs w:val="28"/>
        </w:rPr>
        <w:t>«Манас-Ор</w:t>
      </w:r>
      <w:r w:rsidR="008678FC">
        <w:rPr>
          <w:rFonts w:ascii="Times New Roman" w:hAnsi="Times New Roman"/>
          <w:sz w:val="28"/>
          <w:szCs w:val="28"/>
        </w:rPr>
        <w:t xml:space="preserve">до». </w:t>
      </w:r>
      <w:r w:rsidR="00D9769F" w:rsidRPr="005A071A">
        <w:rPr>
          <w:rFonts w:ascii="Times New Roman" w:hAnsi="Times New Roman"/>
          <w:sz w:val="28"/>
          <w:szCs w:val="28"/>
        </w:rPr>
        <w:t>На пике «Манас» можно организовать альпинистские базы и пункты горно-приключенческого туризма.  Конный туризм является самым универсальным и выгодным видом туризма, он охватывает весь регион и турзоны в Таласской области.</w:t>
      </w:r>
      <w:r w:rsidR="00D9769F" w:rsidRPr="005A071A">
        <w:rPr>
          <w:rFonts w:ascii="Times New Roman" w:hAnsi="Times New Roman"/>
          <w:color w:val="333333"/>
          <w:sz w:val="28"/>
          <w:szCs w:val="28"/>
        </w:rPr>
        <w:t> </w:t>
      </w:r>
    </w:p>
    <w:p w:rsidR="00422539" w:rsidRPr="005A071A" w:rsidRDefault="00983003" w:rsidP="005B4A34">
      <w:pPr>
        <w:pStyle w:val="a3"/>
        <w:ind w:firstLine="567"/>
        <w:jc w:val="both"/>
        <w:rPr>
          <w:rFonts w:ascii="Times New Roman" w:hAnsi="Times New Roman"/>
          <w:sz w:val="28"/>
          <w:szCs w:val="28"/>
        </w:rPr>
      </w:pPr>
      <w:r w:rsidRPr="005A071A">
        <w:rPr>
          <w:rFonts w:ascii="Times New Roman" w:hAnsi="Times New Roman"/>
          <w:sz w:val="28"/>
          <w:szCs w:val="28"/>
        </w:rPr>
        <w:t xml:space="preserve">Для </w:t>
      </w:r>
      <w:r w:rsidR="00C13FF7" w:rsidRPr="005A071A">
        <w:rPr>
          <w:rFonts w:ascii="Times New Roman" w:hAnsi="Times New Roman"/>
          <w:sz w:val="28"/>
          <w:szCs w:val="28"/>
        </w:rPr>
        <w:t xml:space="preserve">устойчивого </w:t>
      </w:r>
      <w:r w:rsidR="00422539" w:rsidRPr="005A071A">
        <w:rPr>
          <w:rFonts w:ascii="Times New Roman" w:hAnsi="Times New Roman"/>
          <w:sz w:val="28"/>
          <w:szCs w:val="28"/>
        </w:rPr>
        <w:t>развития туристического потенциала и продвижения туризма регионов</w:t>
      </w:r>
      <w:r w:rsidR="00170FB9" w:rsidRPr="005A071A">
        <w:rPr>
          <w:rFonts w:ascii="Times New Roman" w:hAnsi="Times New Roman"/>
          <w:sz w:val="28"/>
          <w:szCs w:val="28"/>
        </w:rPr>
        <w:t xml:space="preserve"> </w:t>
      </w:r>
      <w:r w:rsidR="002F3E4A" w:rsidRPr="005A071A">
        <w:rPr>
          <w:rFonts w:ascii="Times New Roman" w:hAnsi="Times New Roman"/>
          <w:sz w:val="28"/>
          <w:szCs w:val="28"/>
        </w:rPr>
        <w:t>требуется</w:t>
      </w:r>
      <w:r w:rsidR="00170FB9" w:rsidRPr="005A071A">
        <w:rPr>
          <w:rFonts w:ascii="Times New Roman" w:hAnsi="Times New Roman"/>
          <w:sz w:val="28"/>
          <w:szCs w:val="28"/>
        </w:rPr>
        <w:t xml:space="preserve">: </w:t>
      </w:r>
    </w:p>
    <w:p w:rsidR="000D7676" w:rsidRPr="005A071A" w:rsidRDefault="005B68B3" w:rsidP="000D7676">
      <w:pPr>
        <w:pStyle w:val="a3"/>
        <w:ind w:firstLine="567"/>
        <w:jc w:val="both"/>
        <w:rPr>
          <w:rFonts w:ascii="Times New Roman" w:hAnsi="Times New Roman"/>
          <w:color w:val="000000"/>
          <w:sz w:val="28"/>
          <w:szCs w:val="28"/>
        </w:rPr>
      </w:pPr>
      <w:r>
        <w:rPr>
          <w:rFonts w:ascii="Times New Roman" w:hAnsi="Times New Roman"/>
          <w:sz w:val="28"/>
          <w:szCs w:val="28"/>
        </w:rPr>
        <w:t>81</w:t>
      </w:r>
      <w:r w:rsidR="004860CC" w:rsidRPr="005A071A">
        <w:rPr>
          <w:rFonts w:ascii="Times New Roman" w:hAnsi="Times New Roman"/>
          <w:sz w:val="28"/>
          <w:szCs w:val="28"/>
        </w:rPr>
        <w:t>.9</w:t>
      </w:r>
      <w:r w:rsidR="000D7676" w:rsidRPr="005A071A">
        <w:rPr>
          <w:rFonts w:ascii="Times New Roman" w:hAnsi="Times New Roman"/>
          <w:sz w:val="28"/>
          <w:szCs w:val="28"/>
        </w:rPr>
        <w:t xml:space="preserve">. </w:t>
      </w:r>
      <w:r w:rsidR="002F3E4A" w:rsidRPr="005A071A">
        <w:rPr>
          <w:rFonts w:ascii="Times New Roman" w:hAnsi="Times New Roman"/>
          <w:sz w:val="28"/>
          <w:szCs w:val="28"/>
        </w:rPr>
        <w:t>Сф</w:t>
      </w:r>
      <w:r w:rsidR="000D7676" w:rsidRPr="005A071A">
        <w:rPr>
          <w:rFonts w:ascii="Times New Roman" w:hAnsi="Times New Roman"/>
          <w:sz w:val="28"/>
          <w:szCs w:val="28"/>
        </w:rPr>
        <w:t xml:space="preserve">ормировать материально-техническую базу туристско-рекреационных объектов, совершенствовать инфраструктуру сферы обслуживания, наличие и состояние рекреационных, энергетических, трудовых и финансовых ресурсов, развитости транспорта, коммуникаций, возможности установления экономических, культурных, туристско-рекреационных связей с другими государствами. </w:t>
      </w:r>
      <w:r w:rsidR="000D7676" w:rsidRPr="005A071A">
        <w:rPr>
          <w:rFonts w:ascii="Times New Roman" w:hAnsi="Times New Roman"/>
          <w:color w:val="000000"/>
          <w:sz w:val="28"/>
          <w:szCs w:val="28"/>
        </w:rPr>
        <w:t xml:space="preserve">Туризм по своей природе связан с конкретным ресурсом, природно-географическим фактором, территориальными особенностями. Именно поэтому любые реформы в туристской сфере нуждаются в проведении гибкой региональной политики, учитывающей специфику каждого региона. </w:t>
      </w:r>
    </w:p>
    <w:p w:rsidR="000D7676" w:rsidRPr="005A071A" w:rsidRDefault="005B68B3" w:rsidP="000D7676">
      <w:pPr>
        <w:pStyle w:val="a3"/>
        <w:ind w:firstLine="567"/>
        <w:jc w:val="both"/>
        <w:rPr>
          <w:rFonts w:ascii="Times New Roman" w:hAnsi="Times New Roman"/>
          <w:color w:val="000000"/>
          <w:sz w:val="28"/>
          <w:szCs w:val="28"/>
        </w:rPr>
      </w:pPr>
      <w:r>
        <w:rPr>
          <w:rFonts w:ascii="Times New Roman" w:hAnsi="Times New Roman"/>
          <w:color w:val="000000"/>
          <w:sz w:val="28"/>
          <w:szCs w:val="28"/>
        </w:rPr>
        <w:t>82</w:t>
      </w:r>
      <w:r w:rsidR="004860CC" w:rsidRPr="005A071A">
        <w:rPr>
          <w:rFonts w:ascii="Times New Roman" w:hAnsi="Times New Roman"/>
          <w:color w:val="000000"/>
          <w:sz w:val="28"/>
          <w:szCs w:val="28"/>
        </w:rPr>
        <w:t>.</w:t>
      </w:r>
      <w:r w:rsidR="000D7676" w:rsidRPr="005A071A">
        <w:rPr>
          <w:rFonts w:ascii="Times New Roman" w:hAnsi="Times New Roman"/>
          <w:color w:val="000000"/>
          <w:sz w:val="28"/>
          <w:szCs w:val="28"/>
        </w:rPr>
        <w:t xml:space="preserve"> Для</w:t>
      </w:r>
      <w:r w:rsidR="00C13FF7" w:rsidRPr="005A071A">
        <w:rPr>
          <w:rFonts w:ascii="Times New Roman" w:hAnsi="Times New Roman"/>
          <w:color w:val="000000"/>
          <w:sz w:val="28"/>
          <w:szCs w:val="28"/>
        </w:rPr>
        <w:t xml:space="preserve"> устойчивого развития </w:t>
      </w:r>
      <w:r w:rsidR="000D7676" w:rsidRPr="005A071A">
        <w:rPr>
          <w:rFonts w:ascii="Times New Roman" w:hAnsi="Times New Roman"/>
          <w:color w:val="000000"/>
          <w:sz w:val="28"/>
          <w:szCs w:val="28"/>
        </w:rPr>
        <w:t xml:space="preserve">и всецелого анализа и решения вопросов, связанных с развитием туризма в каждом регионе </w:t>
      </w:r>
      <w:r w:rsidR="002F3E4A" w:rsidRPr="005A071A">
        <w:rPr>
          <w:rFonts w:ascii="Times New Roman" w:hAnsi="Times New Roman"/>
          <w:color w:val="000000"/>
          <w:sz w:val="28"/>
          <w:szCs w:val="28"/>
        </w:rPr>
        <w:t>необходимо</w:t>
      </w:r>
      <w:r w:rsidR="000D7676" w:rsidRPr="005A071A">
        <w:rPr>
          <w:rFonts w:ascii="Times New Roman" w:hAnsi="Times New Roman"/>
          <w:color w:val="000000"/>
          <w:sz w:val="28"/>
          <w:szCs w:val="28"/>
        </w:rPr>
        <w:t xml:space="preserve"> созда</w:t>
      </w:r>
      <w:r w:rsidR="002F3E4A" w:rsidRPr="005A071A">
        <w:rPr>
          <w:rFonts w:ascii="Times New Roman" w:hAnsi="Times New Roman"/>
          <w:color w:val="000000"/>
          <w:sz w:val="28"/>
          <w:szCs w:val="28"/>
        </w:rPr>
        <w:t>ть</w:t>
      </w:r>
      <w:r w:rsidR="000D7676" w:rsidRPr="005A071A">
        <w:rPr>
          <w:rFonts w:ascii="Times New Roman" w:hAnsi="Times New Roman"/>
          <w:color w:val="000000"/>
          <w:sz w:val="28"/>
          <w:szCs w:val="28"/>
        </w:rPr>
        <w:t xml:space="preserve"> С</w:t>
      </w:r>
      <w:r w:rsidR="008678FC">
        <w:rPr>
          <w:rFonts w:ascii="Times New Roman" w:hAnsi="Times New Roman"/>
          <w:sz w:val="28"/>
          <w:szCs w:val="28"/>
        </w:rPr>
        <w:t xml:space="preserve">оветы по развитию туризма </w:t>
      </w:r>
      <w:r w:rsidR="002F3E4A" w:rsidRPr="005A071A">
        <w:rPr>
          <w:rFonts w:ascii="Times New Roman" w:hAnsi="Times New Roman"/>
          <w:sz w:val="28"/>
          <w:szCs w:val="28"/>
        </w:rPr>
        <w:t>области</w:t>
      </w:r>
      <w:r w:rsidR="000D7676" w:rsidRPr="005A071A">
        <w:rPr>
          <w:rFonts w:ascii="Times New Roman" w:hAnsi="Times New Roman"/>
          <w:sz w:val="28"/>
          <w:szCs w:val="28"/>
        </w:rPr>
        <w:t xml:space="preserve"> при Полномочных представительствах Правительства Кыргызской Республики, в состав которых войдут представители государственных органов на местах и субъекты предпринимательства занятых в туризме.</w:t>
      </w:r>
    </w:p>
    <w:p w:rsidR="000D7676" w:rsidRPr="005A071A" w:rsidRDefault="005B68B3" w:rsidP="000D7676">
      <w:pPr>
        <w:pStyle w:val="a3"/>
        <w:ind w:firstLine="567"/>
        <w:jc w:val="both"/>
        <w:rPr>
          <w:rFonts w:ascii="Times New Roman" w:hAnsi="Times New Roman"/>
          <w:color w:val="000000"/>
          <w:sz w:val="28"/>
          <w:szCs w:val="28"/>
        </w:rPr>
      </w:pPr>
      <w:r>
        <w:rPr>
          <w:rFonts w:ascii="Times New Roman" w:hAnsi="Times New Roman"/>
          <w:color w:val="000000"/>
          <w:sz w:val="28"/>
          <w:szCs w:val="28"/>
        </w:rPr>
        <w:t>83</w:t>
      </w:r>
      <w:r w:rsidR="00BA7F23" w:rsidRPr="005A071A">
        <w:rPr>
          <w:rFonts w:ascii="Times New Roman" w:hAnsi="Times New Roman"/>
          <w:color w:val="000000"/>
          <w:sz w:val="28"/>
          <w:szCs w:val="28"/>
        </w:rPr>
        <w:t>.</w:t>
      </w:r>
      <w:r w:rsidR="000D7676" w:rsidRPr="005A071A">
        <w:rPr>
          <w:rFonts w:ascii="Times New Roman" w:hAnsi="Times New Roman"/>
          <w:color w:val="000000"/>
          <w:sz w:val="28"/>
          <w:szCs w:val="28"/>
        </w:rPr>
        <w:t xml:space="preserve"> </w:t>
      </w:r>
      <w:r w:rsidR="00983003" w:rsidRPr="005A071A">
        <w:rPr>
          <w:rFonts w:ascii="Times New Roman" w:hAnsi="Times New Roman"/>
          <w:color w:val="000000"/>
          <w:sz w:val="28"/>
          <w:szCs w:val="28"/>
        </w:rPr>
        <w:t>Р</w:t>
      </w:r>
      <w:r w:rsidR="000D7676" w:rsidRPr="005A071A">
        <w:rPr>
          <w:rFonts w:ascii="Times New Roman" w:hAnsi="Times New Roman"/>
          <w:color w:val="000000"/>
          <w:sz w:val="28"/>
          <w:szCs w:val="28"/>
        </w:rPr>
        <w:t xml:space="preserve">азвитие сети туристско-информационных центров в перспективных районах со следующими основными задачами: разработка </w:t>
      </w:r>
      <w:r w:rsidR="008678FC">
        <w:rPr>
          <w:rFonts w:ascii="Times New Roman" w:hAnsi="Times New Roman"/>
          <w:color w:val="000000"/>
          <w:sz w:val="28"/>
          <w:szCs w:val="28"/>
        </w:rPr>
        <w:t xml:space="preserve">новых туристических маршрутов, </w:t>
      </w:r>
      <w:r w:rsidR="000D7676" w:rsidRPr="005A071A">
        <w:rPr>
          <w:rFonts w:ascii="Times New Roman" w:hAnsi="Times New Roman"/>
          <w:color w:val="000000"/>
          <w:sz w:val="28"/>
          <w:szCs w:val="28"/>
        </w:rPr>
        <w:t>создание рабочих с привлечением местного населения в туризм, преимущественно молодежи и женщин, информационная поддержка туристов и создание веб-сайтов с описанием туристических ресурсов каждой области.</w:t>
      </w:r>
    </w:p>
    <w:p w:rsidR="000E7B59" w:rsidRPr="005A071A" w:rsidRDefault="000E7B59" w:rsidP="00CB05B2">
      <w:pPr>
        <w:pStyle w:val="a3"/>
        <w:ind w:firstLine="720"/>
        <w:jc w:val="both"/>
        <w:rPr>
          <w:rFonts w:ascii="Times New Roman" w:hAnsi="Times New Roman"/>
          <w:b/>
          <w:sz w:val="28"/>
          <w:szCs w:val="28"/>
        </w:rPr>
      </w:pPr>
    </w:p>
    <w:p w:rsidR="00D9769F" w:rsidRDefault="00D9769F" w:rsidP="008678FC">
      <w:pPr>
        <w:pStyle w:val="a3"/>
        <w:numPr>
          <w:ilvl w:val="0"/>
          <w:numId w:val="27"/>
        </w:numPr>
        <w:jc w:val="center"/>
        <w:rPr>
          <w:rFonts w:ascii="Times New Roman" w:hAnsi="Times New Roman"/>
          <w:b/>
          <w:sz w:val="28"/>
          <w:szCs w:val="28"/>
        </w:rPr>
      </w:pPr>
      <w:r w:rsidRPr="005A071A">
        <w:rPr>
          <w:rFonts w:ascii="Times New Roman" w:hAnsi="Times New Roman"/>
          <w:b/>
          <w:sz w:val="28"/>
          <w:szCs w:val="28"/>
        </w:rPr>
        <w:t>Развитие туристкой инфраструктуры</w:t>
      </w:r>
    </w:p>
    <w:p w:rsidR="008678FC" w:rsidRPr="005A071A" w:rsidRDefault="008678FC" w:rsidP="008678FC">
      <w:pPr>
        <w:pStyle w:val="a3"/>
        <w:ind w:left="1288"/>
        <w:rPr>
          <w:rFonts w:ascii="Times New Roman" w:hAnsi="Times New Roman"/>
          <w:b/>
          <w:sz w:val="28"/>
          <w:szCs w:val="28"/>
        </w:rPr>
      </w:pP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color w:val="000000"/>
          <w:sz w:val="28"/>
          <w:szCs w:val="28"/>
          <w:shd w:val="clear" w:color="auto" w:fill="FFFFFF"/>
        </w:rPr>
        <w:t>84</w:t>
      </w:r>
      <w:r w:rsidR="00D9769F" w:rsidRPr="005A071A">
        <w:rPr>
          <w:rFonts w:ascii="Times New Roman" w:hAnsi="Times New Roman"/>
          <w:color w:val="000000"/>
          <w:sz w:val="28"/>
          <w:szCs w:val="28"/>
          <w:shd w:val="clear" w:color="auto" w:fill="FFFFFF"/>
        </w:rPr>
        <w:t>. Для привлечения инвестиций в развитие инфраструктуры туризма, с у</w:t>
      </w:r>
      <w:r w:rsidR="00BA7F23" w:rsidRPr="005A071A">
        <w:rPr>
          <w:rFonts w:ascii="Times New Roman" w:hAnsi="Times New Roman"/>
          <w:color w:val="000000"/>
          <w:sz w:val="28"/>
          <w:szCs w:val="28"/>
          <w:shd w:val="clear" w:color="auto" w:fill="FFFFFF"/>
        </w:rPr>
        <w:t xml:space="preserve">четом специфики данной отрасли </w:t>
      </w:r>
      <w:r w:rsidR="00D9769F" w:rsidRPr="005A071A">
        <w:rPr>
          <w:rFonts w:ascii="Times New Roman" w:hAnsi="Times New Roman"/>
          <w:color w:val="000000"/>
          <w:sz w:val="28"/>
          <w:szCs w:val="28"/>
          <w:shd w:val="clear" w:color="auto" w:fill="FFFFFF"/>
        </w:rPr>
        <w:t>привести в действие организационно-экономические механизмы, стимулирующие деятельность индустрии туризма.</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85</w:t>
      </w:r>
      <w:r w:rsidR="00D9769F" w:rsidRPr="005A071A">
        <w:rPr>
          <w:rFonts w:ascii="Times New Roman" w:hAnsi="Times New Roman"/>
          <w:color w:val="000000"/>
          <w:sz w:val="28"/>
          <w:szCs w:val="28"/>
        </w:rPr>
        <w:t>. Инфраструктура отечественного туроперейтинга постепенно наращивает свои международные связи, включается в мировую туристскую конкуренцию. Причем, в этой конкуренции важна, не только ресурсная и материальная составляющая предлагаемого турпродукта, но и различные дополнительные услуги, грамотное их сочетание, оригинальность, учет психологических особенностей потребителя, дифференцированная ценовая политика, льготы и скидки.</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86</w:t>
      </w:r>
      <w:r w:rsidR="00D9769F" w:rsidRPr="005A071A">
        <w:rPr>
          <w:rFonts w:ascii="Times New Roman" w:hAnsi="Times New Roman"/>
          <w:color w:val="000000"/>
          <w:sz w:val="28"/>
          <w:szCs w:val="28"/>
        </w:rPr>
        <w:t>. Доступность в потреблении туристских ресурсов во многом зависит от качества транспортного обслуживания туристов. Сегодня в стране отсутствует единая координированная транспортная система, обслуживающая туризм. Потребность в перевозках регулируется спросом на транспортные услуги по конкретному виду транспорта с учетом конкуренции транспортных предприятий и компаний. Степень использования транспортных средств при туристских поездках определяется рейтингом их популярности, развитием транспортной системы, видом поездки и протяженностью маршрута, благосостоянием населения, национальными традициями и пр.</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sz w:val="28"/>
          <w:szCs w:val="28"/>
        </w:rPr>
        <w:t>87</w:t>
      </w:r>
      <w:r w:rsidR="00D9769F" w:rsidRPr="005A071A">
        <w:rPr>
          <w:rFonts w:ascii="Times New Roman" w:hAnsi="Times New Roman"/>
          <w:sz w:val="28"/>
          <w:szCs w:val="28"/>
        </w:rPr>
        <w:t>.</w:t>
      </w:r>
      <w:r w:rsidR="00D9769F" w:rsidRPr="005A071A">
        <w:rPr>
          <w:rFonts w:ascii="Times New Roman" w:hAnsi="Times New Roman"/>
          <w:color w:val="000000"/>
          <w:sz w:val="28"/>
          <w:szCs w:val="28"/>
        </w:rPr>
        <w:t xml:space="preserve"> Формирование качественной информационной инфраструктуры – немаловажная задача. Информационные услуги нужны как туристу, так и организаторам туризма. Большую роль играют современные электронные средства информации, прежде всего, сеть Интернет, где на своих сайтах регионы могут предложить пользователям детальное описание туристских центров, туристских услуг, достопримечательностей, создать своеобразные виртуальные путешествия, в том числе по музейным экспозициям. Новая форма развития регионального туризма – создание туристских информационных центров, которые предоставляют различную путевую информацию приезжающим туристам и формируют обратную связь с туристским рынком.</w:t>
      </w:r>
    </w:p>
    <w:p w:rsidR="00F10B57" w:rsidRPr="005A071A" w:rsidRDefault="005B68B3" w:rsidP="005B4A34">
      <w:pPr>
        <w:pStyle w:val="a3"/>
        <w:ind w:firstLine="567"/>
        <w:jc w:val="both"/>
        <w:rPr>
          <w:rFonts w:ascii="Times New Roman" w:hAnsi="Times New Roman"/>
          <w:color w:val="000000"/>
          <w:sz w:val="28"/>
          <w:szCs w:val="28"/>
        </w:rPr>
      </w:pPr>
      <w:r>
        <w:rPr>
          <w:rFonts w:ascii="Times New Roman" w:hAnsi="Times New Roman"/>
          <w:sz w:val="28"/>
          <w:szCs w:val="28"/>
        </w:rPr>
        <w:t>88</w:t>
      </w:r>
      <w:r w:rsidR="00D9769F" w:rsidRPr="005A071A">
        <w:rPr>
          <w:rFonts w:ascii="Times New Roman" w:hAnsi="Times New Roman"/>
          <w:sz w:val="28"/>
          <w:szCs w:val="28"/>
        </w:rPr>
        <w:t>.</w:t>
      </w:r>
      <w:r w:rsidR="00D9769F" w:rsidRPr="005A071A">
        <w:rPr>
          <w:rFonts w:ascii="Times New Roman" w:hAnsi="Times New Roman"/>
          <w:color w:val="000000"/>
          <w:sz w:val="28"/>
          <w:szCs w:val="28"/>
        </w:rPr>
        <w:t xml:space="preserve"> Важное значение для развития туристской индустрии имеют банковские и финансовые услуги в туризме. Развитие туризма в регионах стимулирует расширение банковской деятельности. Очень важным для туризма фактором является предоставление региональным филиалам банков прав на международные валютные операции и возможностей обслуживания клиентов с пластиковыми картами ведущих платежных систем. Прежде всего, это является актуальным для районных центров, ведь туристские дестинации далеко не всегда находятся в административных и финансовых центрах регионов.</w:t>
      </w:r>
      <w:r w:rsidR="00D9769F" w:rsidRPr="005A071A">
        <w:rPr>
          <w:rStyle w:val="apple-converted-space"/>
          <w:rFonts w:ascii="Times New Roman" w:hAnsi="Times New Roman"/>
          <w:color w:val="000000"/>
          <w:sz w:val="28"/>
          <w:szCs w:val="28"/>
        </w:rPr>
        <w:t> </w:t>
      </w:r>
    </w:p>
    <w:p w:rsidR="00D9769F" w:rsidRPr="005A071A" w:rsidRDefault="009F7E60" w:rsidP="005B4A34">
      <w:pPr>
        <w:pStyle w:val="a3"/>
        <w:ind w:firstLine="567"/>
        <w:jc w:val="both"/>
        <w:rPr>
          <w:rFonts w:ascii="Times New Roman" w:hAnsi="Times New Roman"/>
          <w:color w:val="000000"/>
          <w:sz w:val="28"/>
          <w:szCs w:val="28"/>
        </w:rPr>
      </w:pPr>
      <w:r w:rsidRPr="005A071A">
        <w:rPr>
          <w:rFonts w:ascii="Times New Roman" w:hAnsi="Times New Roman"/>
          <w:color w:val="000000"/>
          <w:sz w:val="28"/>
          <w:szCs w:val="28"/>
        </w:rPr>
        <w:t>8</w:t>
      </w:r>
      <w:r w:rsidR="005B68B3">
        <w:rPr>
          <w:rFonts w:ascii="Times New Roman" w:hAnsi="Times New Roman"/>
          <w:color w:val="000000"/>
          <w:sz w:val="28"/>
          <w:szCs w:val="28"/>
        </w:rPr>
        <w:t>9</w:t>
      </w:r>
      <w:r w:rsidR="00D9769F" w:rsidRPr="005A071A">
        <w:rPr>
          <w:rFonts w:ascii="Times New Roman" w:hAnsi="Times New Roman"/>
          <w:color w:val="000000"/>
          <w:sz w:val="28"/>
          <w:szCs w:val="28"/>
        </w:rPr>
        <w:t xml:space="preserve">. Развитие инфраструктуры туризма может послужить серьезным фактором поддержки сельских регионов, «оживления» малых провинциальных городов. </w:t>
      </w:r>
    </w:p>
    <w:p w:rsidR="00D9769F" w:rsidRPr="005A071A" w:rsidRDefault="005B68B3" w:rsidP="005B4A34">
      <w:pPr>
        <w:pStyle w:val="a3"/>
        <w:ind w:firstLine="567"/>
        <w:jc w:val="both"/>
        <w:rPr>
          <w:rFonts w:ascii="Times New Roman" w:hAnsi="Times New Roman"/>
          <w:color w:val="000000"/>
          <w:sz w:val="28"/>
          <w:szCs w:val="28"/>
        </w:rPr>
      </w:pPr>
      <w:r>
        <w:rPr>
          <w:rFonts w:ascii="Times New Roman" w:hAnsi="Times New Roman"/>
          <w:color w:val="000000"/>
          <w:sz w:val="28"/>
          <w:szCs w:val="28"/>
        </w:rPr>
        <w:t>90</w:t>
      </w:r>
      <w:r w:rsidR="00D9769F" w:rsidRPr="005A071A">
        <w:rPr>
          <w:rFonts w:ascii="Times New Roman" w:hAnsi="Times New Roman"/>
          <w:color w:val="000000"/>
          <w:sz w:val="28"/>
          <w:szCs w:val="28"/>
        </w:rPr>
        <w:t xml:space="preserve">. Грамотная </w:t>
      </w:r>
      <w:r w:rsidR="008678FC">
        <w:rPr>
          <w:rFonts w:ascii="Times New Roman" w:hAnsi="Times New Roman"/>
          <w:color w:val="000000"/>
          <w:sz w:val="28"/>
          <w:szCs w:val="28"/>
        </w:rPr>
        <w:t>политика развития регионального</w:t>
      </w:r>
      <w:r w:rsidR="00D9769F" w:rsidRPr="005A071A">
        <w:rPr>
          <w:rFonts w:ascii="Times New Roman" w:hAnsi="Times New Roman"/>
          <w:color w:val="000000"/>
          <w:sz w:val="28"/>
          <w:szCs w:val="28"/>
        </w:rPr>
        <w:t xml:space="preserve"> свободных туристских зон предполагает предварительную подготовку и четкий контроль над проведением любых действий и мероприятий, отсутствие спонтанно проводимой хозяйственной деятельности туристского бизнеса, создание возможностей местному населению для приспособления к происходящим изменениям. </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color w:val="000000"/>
          <w:sz w:val="28"/>
          <w:szCs w:val="28"/>
        </w:rPr>
        <w:t>91</w:t>
      </w:r>
      <w:r w:rsidR="00D9769F" w:rsidRPr="005A071A">
        <w:rPr>
          <w:rFonts w:ascii="Times New Roman" w:hAnsi="Times New Roman"/>
          <w:color w:val="000000"/>
          <w:sz w:val="28"/>
          <w:szCs w:val="28"/>
        </w:rPr>
        <w:t>. Необходимо</w:t>
      </w:r>
      <w:r w:rsidR="00D9769F" w:rsidRPr="005A071A">
        <w:rPr>
          <w:rFonts w:ascii="Times New Roman" w:hAnsi="Times New Roman"/>
          <w:sz w:val="28"/>
          <w:szCs w:val="28"/>
        </w:rPr>
        <w:t xml:space="preserve"> определить приоритеты в развитии туризма в городах и районах, выделить центры туристской активности и наметить пути дальней</w:t>
      </w:r>
      <w:r w:rsidR="008678FC">
        <w:rPr>
          <w:rFonts w:ascii="Times New Roman" w:hAnsi="Times New Roman"/>
          <w:sz w:val="28"/>
          <w:szCs w:val="28"/>
        </w:rPr>
        <w:t xml:space="preserve">шего формирования в республике </w:t>
      </w:r>
      <w:r w:rsidR="00D9769F" w:rsidRPr="005A071A">
        <w:rPr>
          <w:rFonts w:ascii="Times New Roman" w:hAnsi="Times New Roman"/>
          <w:sz w:val="28"/>
          <w:szCs w:val="28"/>
        </w:rPr>
        <w:t>современного туристского комплекса, выявить конкретные объекты туризма в зонах для поэтапного инвестирования.</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color w:val="000000"/>
          <w:sz w:val="28"/>
          <w:szCs w:val="28"/>
        </w:rPr>
        <w:t>92</w:t>
      </w:r>
      <w:r w:rsidR="00D9769F" w:rsidRPr="005A071A">
        <w:rPr>
          <w:rFonts w:ascii="Times New Roman" w:hAnsi="Times New Roman"/>
          <w:color w:val="000000"/>
          <w:sz w:val="28"/>
          <w:szCs w:val="28"/>
        </w:rPr>
        <w:t>.</w:t>
      </w:r>
      <w:r w:rsidR="00D9769F" w:rsidRPr="005A071A">
        <w:rPr>
          <w:rFonts w:ascii="Times New Roman" w:hAnsi="Times New Roman"/>
          <w:sz w:val="28"/>
          <w:szCs w:val="28"/>
        </w:rPr>
        <w:t xml:space="preserve"> Увеличение доли организованного туризма будет способствовать укреплению смежных отраслей экономики и социальной сферы. Это подразумевает не только раскрытие туристического потенциала городов и районов КР, но и привлечение в туристическую инфраструктуру республики инвестиций, которые могут дать быстрый и ощутимый экономический эффект. </w:t>
      </w:r>
    </w:p>
    <w:p w:rsidR="002662DB" w:rsidRPr="005A071A" w:rsidRDefault="002662DB" w:rsidP="00CB05B2">
      <w:pPr>
        <w:pStyle w:val="a3"/>
        <w:ind w:firstLine="720"/>
        <w:jc w:val="both"/>
        <w:rPr>
          <w:rFonts w:ascii="Times New Roman" w:hAnsi="Times New Roman"/>
          <w:b/>
          <w:sz w:val="28"/>
          <w:szCs w:val="28"/>
        </w:rPr>
      </w:pPr>
    </w:p>
    <w:p w:rsidR="00D9769F" w:rsidRPr="005A071A" w:rsidRDefault="00D9769F" w:rsidP="008678FC">
      <w:pPr>
        <w:pStyle w:val="a3"/>
        <w:ind w:firstLine="720"/>
        <w:jc w:val="center"/>
        <w:rPr>
          <w:rFonts w:ascii="Times New Roman" w:hAnsi="Times New Roman"/>
          <w:b/>
          <w:sz w:val="28"/>
          <w:szCs w:val="28"/>
        </w:rPr>
      </w:pPr>
      <w:r w:rsidRPr="005A071A">
        <w:rPr>
          <w:rFonts w:ascii="Times New Roman" w:hAnsi="Times New Roman"/>
          <w:b/>
          <w:sz w:val="28"/>
          <w:szCs w:val="28"/>
          <w:lang w:val="en-US"/>
        </w:rPr>
        <w:t>X</w:t>
      </w:r>
      <w:r w:rsidRPr="005A071A">
        <w:rPr>
          <w:rFonts w:ascii="Times New Roman" w:hAnsi="Times New Roman"/>
          <w:b/>
          <w:sz w:val="28"/>
          <w:szCs w:val="28"/>
        </w:rPr>
        <w:t xml:space="preserve">. Принципы </w:t>
      </w:r>
      <w:r w:rsidR="004B07F9" w:rsidRPr="005A071A">
        <w:rPr>
          <w:rFonts w:ascii="Times New Roman" w:hAnsi="Times New Roman"/>
          <w:b/>
          <w:sz w:val="28"/>
          <w:szCs w:val="28"/>
        </w:rPr>
        <w:t>Программы</w:t>
      </w:r>
      <w:r w:rsidRPr="005A071A">
        <w:rPr>
          <w:rFonts w:ascii="Times New Roman" w:hAnsi="Times New Roman"/>
          <w:b/>
          <w:sz w:val="28"/>
          <w:szCs w:val="28"/>
        </w:rPr>
        <w:t xml:space="preserve"> развития туризма в Кыргызской</w:t>
      </w:r>
    </w:p>
    <w:p w:rsidR="00D9769F" w:rsidRPr="005A071A" w:rsidRDefault="00D9769F" w:rsidP="008678FC">
      <w:pPr>
        <w:pStyle w:val="a3"/>
        <w:ind w:firstLine="720"/>
        <w:jc w:val="center"/>
        <w:rPr>
          <w:rFonts w:ascii="Times New Roman" w:hAnsi="Times New Roman"/>
          <w:b/>
          <w:sz w:val="28"/>
          <w:szCs w:val="28"/>
        </w:rPr>
      </w:pPr>
      <w:r w:rsidRPr="005A071A">
        <w:rPr>
          <w:rFonts w:ascii="Times New Roman" w:hAnsi="Times New Roman"/>
          <w:b/>
          <w:sz w:val="28"/>
          <w:szCs w:val="28"/>
        </w:rPr>
        <w:t>Республике</w:t>
      </w:r>
      <w:r w:rsidR="00334EB0" w:rsidRPr="005A071A">
        <w:rPr>
          <w:rFonts w:ascii="Times New Roman" w:hAnsi="Times New Roman"/>
          <w:b/>
          <w:sz w:val="28"/>
          <w:szCs w:val="28"/>
        </w:rPr>
        <w:t>.</w:t>
      </w:r>
    </w:p>
    <w:p w:rsidR="00D9769F" w:rsidRPr="005A071A" w:rsidRDefault="00D9769F" w:rsidP="00E925D5">
      <w:pPr>
        <w:pStyle w:val="a3"/>
        <w:jc w:val="both"/>
        <w:rPr>
          <w:rFonts w:ascii="Times New Roman" w:hAnsi="Times New Roman"/>
          <w:b/>
          <w:sz w:val="28"/>
          <w:szCs w:val="28"/>
        </w:rPr>
      </w:pP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93</w:t>
      </w:r>
      <w:r w:rsidR="00D9769F" w:rsidRPr="005A071A">
        <w:rPr>
          <w:rFonts w:ascii="Times New Roman" w:hAnsi="Times New Roman"/>
          <w:sz w:val="28"/>
          <w:szCs w:val="28"/>
        </w:rPr>
        <w:t xml:space="preserve">. Настоящая </w:t>
      </w:r>
      <w:r w:rsidR="004B07F9" w:rsidRPr="005A071A">
        <w:rPr>
          <w:rFonts w:ascii="Times New Roman" w:hAnsi="Times New Roman"/>
          <w:sz w:val="28"/>
          <w:szCs w:val="28"/>
        </w:rPr>
        <w:t>Программа</w:t>
      </w:r>
      <w:r w:rsidR="00D9769F" w:rsidRPr="005A071A">
        <w:rPr>
          <w:rFonts w:ascii="Times New Roman" w:hAnsi="Times New Roman"/>
          <w:sz w:val="28"/>
          <w:szCs w:val="28"/>
        </w:rPr>
        <w:t xml:space="preserve"> учитывает современные мировые тенденции в сфере туризма и текущий этап развития кыргызской туристской индустрии. В соответствии с положениями настоящей </w:t>
      </w:r>
      <w:r w:rsidR="004B07F9" w:rsidRPr="005A071A">
        <w:rPr>
          <w:rFonts w:ascii="Times New Roman" w:hAnsi="Times New Roman"/>
          <w:sz w:val="28"/>
          <w:szCs w:val="28"/>
        </w:rPr>
        <w:t>Программы</w:t>
      </w:r>
      <w:r w:rsidR="00D9769F" w:rsidRPr="005A071A">
        <w:rPr>
          <w:rFonts w:ascii="Times New Roman" w:hAnsi="Times New Roman"/>
          <w:sz w:val="28"/>
          <w:szCs w:val="28"/>
        </w:rPr>
        <w:t xml:space="preserve"> разработан План мероприятий по ее реализации на перспективу до 2017 года, являющийся неотъемлемой частью </w:t>
      </w:r>
      <w:r w:rsidR="004B07F9" w:rsidRPr="005A071A">
        <w:rPr>
          <w:rFonts w:ascii="Times New Roman" w:hAnsi="Times New Roman"/>
          <w:sz w:val="28"/>
          <w:szCs w:val="28"/>
        </w:rPr>
        <w:t>Программы</w:t>
      </w:r>
      <w:r w:rsidR="00D9769F" w:rsidRPr="005A071A">
        <w:rPr>
          <w:rFonts w:ascii="Times New Roman" w:hAnsi="Times New Roman"/>
          <w:sz w:val="28"/>
          <w:szCs w:val="28"/>
        </w:rPr>
        <w:t xml:space="preserve"> (Приложение 1).</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94</w:t>
      </w:r>
      <w:r w:rsidR="00D9769F" w:rsidRPr="005A071A">
        <w:rPr>
          <w:rFonts w:ascii="Times New Roman" w:hAnsi="Times New Roman"/>
          <w:sz w:val="28"/>
          <w:szCs w:val="28"/>
        </w:rPr>
        <w:t xml:space="preserve">. Основными принципами </w:t>
      </w:r>
      <w:r w:rsidR="004B07F9" w:rsidRPr="005A071A">
        <w:rPr>
          <w:rFonts w:ascii="Times New Roman" w:hAnsi="Times New Roman"/>
          <w:sz w:val="28"/>
          <w:szCs w:val="28"/>
        </w:rPr>
        <w:t>Программы</w:t>
      </w:r>
      <w:r w:rsidR="00D9769F" w:rsidRPr="005A071A">
        <w:rPr>
          <w:rFonts w:ascii="Times New Roman" w:hAnsi="Times New Roman"/>
          <w:sz w:val="28"/>
          <w:szCs w:val="28"/>
        </w:rPr>
        <w:t xml:space="preserve"> являются: (</w:t>
      </w:r>
      <w:r w:rsidR="00D9769F" w:rsidRPr="005A071A">
        <w:rPr>
          <w:rFonts w:ascii="Times New Roman" w:hAnsi="Times New Roman"/>
          <w:sz w:val="28"/>
          <w:szCs w:val="28"/>
          <w:lang w:val="en-US"/>
        </w:rPr>
        <w:t>i</w:t>
      </w:r>
      <w:r w:rsidR="00D9769F" w:rsidRPr="005A071A">
        <w:rPr>
          <w:rFonts w:ascii="Times New Roman" w:hAnsi="Times New Roman"/>
          <w:sz w:val="28"/>
          <w:szCs w:val="28"/>
        </w:rPr>
        <w:t>) развитие рынка туристских услуг</w:t>
      </w:r>
      <w:r w:rsidR="00D9769F" w:rsidRPr="005A071A">
        <w:rPr>
          <w:rFonts w:ascii="Times New Roman" w:hAnsi="Times New Roman"/>
          <w:b/>
          <w:bCs/>
          <w:sz w:val="28"/>
          <w:szCs w:val="28"/>
        </w:rPr>
        <w:t xml:space="preserve"> </w:t>
      </w:r>
      <w:r w:rsidR="00D9769F" w:rsidRPr="005A071A">
        <w:rPr>
          <w:rFonts w:ascii="Times New Roman" w:hAnsi="Times New Roman"/>
          <w:sz w:val="28"/>
          <w:szCs w:val="28"/>
        </w:rPr>
        <w:t>и повышение конкурентоспособности туристской индустрии КР; (</w:t>
      </w:r>
      <w:r w:rsidR="00D9769F" w:rsidRPr="005A071A">
        <w:rPr>
          <w:rFonts w:ascii="Times New Roman" w:hAnsi="Times New Roman"/>
          <w:sz w:val="28"/>
          <w:szCs w:val="28"/>
          <w:lang w:val="en-US"/>
        </w:rPr>
        <w:t>ii</w:t>
      </w:r>
      <w:r w:rsidR="00D9769F" w:rsidRPr="005A071A">
        <w:rPr>
          <w:rFonts w:ascii="Times New Roman" w:hAnsi="Times New Roman"/>
          <w:sz w:val="28"/>
          <w:szCs w:val="28"/>
        </w:rPr>
        <w:t xml:space="preserve">) согласование интересов всех участников и добровольность их участия в реализации </w:t>
      </w:r>
      <w:r w:rsidR="004B07F9" w:rsidRPr="005A071A">
        <w:rPr>
          <w:rFonts w:ascii="Times New Roman" w:hAnsi="Times New Roman"/>
          <w:sz w:val="28"/>
          <w:szCs w:val="28"/>
        </w:rPr>
        <w:t>Программы</w:t>
      </w:r>
      <w:r w:rsidR="00D9769F" w:rsidRPr="005A071A">
        <w:rPr>
          <w:rFonts w:ascii="Times New Roman" w:hAnsi="Times New Roman"/>
          <w:sz w:val="28"/>
          <w:szCs w:val="28"/>
        </w:rPr>
        <w:t>; (</w:t>
      </w:r>
      <w:r w:rsidR="00D9769F" w:rsidRPr="005A071A">
        <w:rPr>
          <w:rFonts w:ascii="Times New Roman" w:hAnsi="Times New Roman"/>
          <w:sz w:val="28"/>
          <w:szCs w:val="28"/>
          <w:lang w:val="en-US"/>
        </w:rPr>
        <w:t>iii</w:t>
      </w:r>
      <w:r w:rsidR="008678FC">
        <w:rPr>
          <w:rFonts w:ascii="Times New Roman" w:hAnsi="Times New Roman"/>
          <w:sz w:val="28"/>
          <w:szCs w:val="28"/>
        </w:rPr>
        <w:t xml:space="preserve">) </w:t>
      </w:r>
      <w:r w:rsidR="00D9769F" w:rsidRPr="005A071A">
        <w:rPr>
          <w:rFonts w:ascii="Times New Roman" w:hAnsi="Times New Roman"/>
          <w:sz w:val="28"/>
          <w:szCs w:val="28"/>
        </w:rPr>
        <w:t>использование механизмов управления на конечный результат</w:t>
      </w:r>
      <w:r w:rsidR="008678FC">
        <w:rPr>
          <w:rFonts w:ascii="Times New Roman" w:hAnsi="Times New Roman"/>
          <w:sz w:val="28"/>
          <w:szCs w:val="28"/>
        </w:rPr>
        <w:t xml:space="preserve">, в частности, бюджетирования, </w:t>
      </w:r>
      <w:r w:rsidR="00D9769F" w:rsidRPr="005A071A">
        <w:rPr>
          <w:rFonts w:ascii="Times New Roman" w:hAnsi="Times New Roman"/>
          <w:sz w:val="28"/>
          <w:szCs w:val="28"/>
        </w:rPr>
        <w:t>ориентированного на результат и отчетности.</w:t>
      </w:r>
    </w:p>
    <w:p w:rsidR="00D9769F"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95</w:t>
      </w:r>
      <w:r w:rsidR="008678FC">
        <w:rPr>
          <w:rFonts w:ascii="Times New Roman" w:hAnsi="Times New Roman"/>
          <w:sz w:val="28"/>
          <w:szCs w:val="28"/>
        </w:rPr>
        <w:t>. Реализация</w:t>
      </w:r>
      <w:r w:rsidR="00D9769F" w:rsidRPr="005A071A">
        <w:rPr>
          <w:rFonts w:ascii="Times New Roman" w:hAnsi="Times New Roman"/>
          <w:sz w:val="28"/>
          <w:szCs w:val="28"/>
        </w:rPr>
        <w:t xml:space="preserve"> </w:t>
      </w:r>
      <w:r w:rsidR="004B07F9" w:rsidRPr="005A071A">
        <w:rPr>
          <w:rFonts w:ascii="Times New Roman" w:hAnsi="Times New Roman"/>
          <w:sz w:val="28"/>
          <w:szCs w:val="28"/>
        </w:rPr>
        <w:t>Программы</w:t>
      </w:r>
      <w:r w:rsidR="00D9769F" w:rsidRPr="005A071A">
        <w:rPr>
          <w:rFonts w:ascii="Times New Roman" w:hAnsi="Times New Roman"/>
          <w:sz w:val="28"/>
          <w:szCs w:val="28"/>
        </w:rPr>
        <w:t xml:space="preserve"> направлена на развитие туризма как приоритетного сектора экономики в государственной социально-экономической политике через: (</w:t>
      </w:r>
      <w:r w:rsidR="00D9769F" w:rsidRPr="005A071A">
        <w:rPr>
          <w:rFonts w:ascii="Times New Roman" w:hAnsi="Times New Roman"/>
          <w:sz w:val="28"/>
          <w:szCs w:val="28"/>
          <w:lang w:val="en-US"/>
        </w:rPr>
        <w:t>i</w:t>
      </w:r>
      <w:r w:rsidR="00D9769F" w:rsidRPr="005A071A">
        <w:rPr>
          <w:rFonts w:ascii="Times New Roman" w:hAnsi="Times New Roman"/>
          <w:sz w:val="28"/>
          <w:szCs w:val="28"/>
        </w:rPr>
        <w:t>) увеличение количества прямых авиарейсов к основным целевым рынкам (принятие режима «Открытое небо» и исключение национальных авиаперевозчиков из «Черного списка» ЕС); (</w:t>
      </w:r>
      <w:r w:rsidR="00D9769F" w:rsidRPr="005A071A">
        <w:rPr>
          <w:rFonts w:ascii="Times New Roman" w:hAnsi="Times New Roman"/>
          <w:sz w:val="28"/>
          <w:szCs w:val="28"/>
          <w:lang w:val="en-US"/>
        </w:rPr>
        <w:t>ii</w:t>
      </w:r>
      <w:r w:rsidR="00D9769F" w:rsidRPr="005A071A">
        <w:rPr>
          <w:rFonts w:ascii="Times New Roman" w:hAnsi="Times New Roman"/>
          <w:sz w:val="28"/>
          <w:szCs w:val="28"/>
        </w:rPr>
        <w:t>) обеспечение безопасности туристов; (</w:t>
      </w:r>
      <w:r w:rsidR="00D9769F" w:rsidRPr="005A071A">
        <w:rPr>
          <w:rFonts w:ascii="Times New Roman" w:hAnsi="Times New Roman"/>
          <w:sz w:val="28"/>
          <w:szCs w:val="28"/>
          <w:lang w:val="en-US"/>
        </w:rPr>
        <w:t>iii</w:t>
      </w:r>
      <w:r w:rsidR="00D9769F" w:rsidRPr="005A071A">
        <w:rPr>
          <w:rFonts w:ascii="Times New Roman" w:hAnsi="Times New Roman"/>
          <w:sz w:val="28"/>
          <w:szCs w:val="28"/>
        </w:rPr>
        <w:t xml:space="preserve">) устранение существующих административных барьеров (решение проблем ведения бизнеса, как на государственном уровне, так и на уровне ОМСУ); </w:t>
      </w:r>
      <w:r w:rsidR="008678FC">
        <w:rPr>
          <w:rFonts w:ascii="Times New Roman" w:hAnsi="Times New Roman"/>
          <w:sz w:val="28"/>
          <w:szCs w:val="28"/>
        </w:rPr>
        <w:t xml:space="preserve">            </w:t>
      </w:r>
      <w:r w:rsidR="00D9769F" w:rsidRPr="005A071A">
        <w:rPr>
          <w:rFonts w:ascii="Times New Roman" w:hAnsi="Times New Roman"/>
          <w:sz w:val="28"/>
          <w:szCs w:val="28"/>
        </w:rPr>
        <w:t>(</w:t>
      </w:r>
      <w:r w:rsidR="00D9769F" w:rsidRPr="005A071A">
        <w:rPr>
          <w:rFonts w:ascii="Times New Roman" w:hAnsi="Times New Roman"/>
          <w:sz w:val="28"/>
          <w:szCs w:val="28"/>
          <w:lang w:val="en-US"/>
        </w:rPr>
        <w:t>iv</w:t>
      </w:r>
      <w:r w:rsidR="00D9769F" w:rsidRPr="005A071A">
        <w:rPr>
          <w:rFonts w:ascii="Times New Roman" w:hAnsi="Times New Roman"/>
          <w:sz w:val="28"/>
          <w:szCs w:val="28"/>
        </w:rPr>
        <w:t>) решение проблем конфликтных ситуаций туристского бизнеса с местным населением; (</w:t>
      </w:r>
      <w:r w:rsidR="00D9769F" w:rsidRPr="005A071A">
        <w:rPr>
          <w:rFonts w:ascii="Times New Roman" w:hAnsi="Times New Roman"/>
          <w:sz w:val="28"/>
          <w:szCs w:val="28"/>
          <w:lang w:val="en-US"/>
        </w:rPr>
        <w:t>v</w:t>
      </w:r>
      <w:r w:rsidR="00D9769F" w:rsidRPr="005A071A">
        <w:rPr>
          <w:rFonts w:ascii="Times New Roman" w:hAnsi="Times New Roman"/>
          <w:sz w:val="28"/>
          <w:szCs w:val="28"/>
        </w:rPr>
        <w:t>) координацию донорской помощи для развития туристской отрасли; (</w:t>
      </w:r>
      <w:r w:rsidR="00D9769F" w:rsidRPr="005A071A">
        <w:rPr>
          <w:rFonts w:ascii="Times New Roman" w:hAnsi="Times New Roman"/>
          <w:sz w:val="28"/>
          <w:szCs w:val="28"/>
          <w:lang w:val="en-US"/>
        </w:rPr>
        <w:t>vi</w:t>
      </w:r>
      <w:r w:rsidR="00D9769F" w:rsidRPr="005A071A">
        <w:rPr>
          <w:rFonts w:ascii="Times New Roman" w:hAnsi="Times New Roman"/>
          <w:sz w:val="28"/>
          <w:szCs w:val="28"/>
        </w:rPr>
        <w:t>) создание и продвижение странового туристского сайта; (</w:t>
      </w:r>
      <w:r w:rsidR="00D9769F" w:rsidRPr="005A071A">
        <w:rPr>
          <w:rFonts w:ascii="Times New Roman" w:hAnsi="Times New Roman"/>
          <w:sz w:val="28"/>
          <w:szCs w:val="28"/>
          <w:lang w:val="en-US"/>
        </w:rPr>
        <w:t>vii</w:t>
      </w:r>
      <w:r w:rsidR="00D9769F" w:rsidRPr="005A071A">
        <w:rPr>
          <w:rFonts w:ascii="Times New Roman" w:hAnsi="Times New Roman"/>
          <w:sz w:val="28"/>
          <w:szCs w:val="28"/>
        </w:rPr>
        <w:t>) совершенствование статистически в секторе туризма.</w:t>
      </w:r>
    </w:p>
    <w:p w:rsidR="00D9769F" w:rsidRPr="005A071A" w:rsidRDefault="005B68B3" w:rsidP="002662DB">
      <w:pPr>
        <w:pStyle w:val="a3"/>
        <w:ind w:firstLine="567"/>
        <w:jc w:val="both"/>
        <w:rPr>
          <w:rFonts w:ascii="Times New Roman" w:hAnsi="Times New Roman"/>
          <w:bCs/>
          <w:sz w:val="28"/>
          <w:szCs w:val="28"/>
        </w:rPr>
      </w:pPr>
      <w:r>
        <w:rPr>
          <w:rFonts w:ascii="Times New Roman" w:hAnsi="Times New Roman"/>
          <w:sz w:val="28"/>
          <w:szCs w:val="28"/>
        </w:rPr>
        <w:t>96</w:t>
      </w:r>
      <w:r w:rsidR="00D9769F" w:rsidRPr="005A071A">
        <w:rPr>
          <w:rFonts w:ascii="Times New Roman" w:hAnsi="Times New Roman"/>
          <w:sz w:val="28"/>
          <w:szCs w:val="28"/>
        </w:rPr>
        <w:t>. Совместно с частным сектором: (</w:t>
      </w:r>
      <w:r w:rsidR="00D9769F" w:rsidRPr="005A071A">
        <w:rPr>
          <w:rFonts w:ascii="Times New Roman" w:hAnsi="Times New Roman"/>
          <w:sz w:val="28"/>
          <w:szCs w:val="28"/>
          <w:lang w:val="en-US"/>
        </w:rPr>
        <w:t>i</w:t>
      </w:r>
      <w:r w:rsidR="00D9769F" w:rsidRPr="005A071A">
        <w:rPr>
          <w:rFonts w:ascii="Times New Roman" w:hAnsi="Times New Roman"/>
          <w:sz w:val="28"/>
          <w:szCs w:val="28"/>
        </w:rPr>
        <w:t>)</w:t>
      </w:r>
      <w:r w:rsidR="00D9769F" w:rsidRPr="005A071A">
        <w:rPr>
          <w:rFonts w:ascii="Times New Roman" w:hAnsi="Times New Roman"/>
          <w:bCs/>
          <w:sz w:val="28"/>
          <w:szCs w:val="28"/>
        </w:rPr>
        <w:t xml:space="preserve"> </w:t>
      </w:r>
      <w:r w:rsidR="00D9769F" w:rsidRPr="005A071A">
        <w:rPr>
          <w:rFonts w:ascii="Times New Roman" w:hAnsi="Times New Roman"/>
          <w:sz w:val="28"/>
          <w:szCs w:val="28"/>
        </w:rPr>
        <w:t xml:space="preserve">продвигать Кыргызстан на внешних рынках путем участия в таких специализированных выставочных мероприятиях, как </w:t>
      </w:r>
      <w:r w:rsidR="00D9769F" w:rsidRPr="005A071A">
        <w:rPr>
          <w:rFonts w:ascii="Times New Roman" w:hAnsi="Times New Roman"/>
          <w:bCs/>
          <w:sz w:val="28"/>
          <w:szCs w:val="28"/>
          <w:lang w:val="en-US"/>
        </w:rPr>
        <w:t>ITB</w:t>
      </w:r>
      <w:r w:rsidR="00D9769F" w:rsidRPr="005A071A">
        <w:rPr>
          <w:rFonts w:ascii="Times New Roman" w:hAnsi="Times New Roman"/>
          <w:bCs/>
          <w:sz w:val="28"/>
          <w:szCs w:val="28"/>
        </w:rPr>
        <w:t xml:space="preserve"> (Берлин), </w:t>
      </w:r>
      <w:r w:rsidR="00D9769F" w:rsidRPr="005A071A">
        <w:rPr>
          <w:rFonts w:ascii="Times New Roman" w:hAnsi="Times New Roman"/>
          <w:bCs/>
          <w:sz w:val="28"/>
          <w:szCs w:val="28"/>
          <w:lang w:val="en-US"/>
        </w:rPr>
        <w:t>WTM</w:t>
      </w:r>
      <w:r w:rsidR="00D9769F" w:rsidRPr="005A071A">
        <w:rPr>
          <w:rFonts w:ascii="Times New Roman" w:hAnsi="Times New Roman"/>
          <w:bCs/>
          <w:sz w:val="28"/>
          <w:szCs w:val="28"/>
        </w:rPr>
        <w:t xml:space="preserve"> (Лондон), </w:t>
      </w:r>
      <w:r w:rsidR="00D9769F" w:rsidRPr="005A071A">
        <w:rPr>
          <w:rFonts w:ascii="Times New Roman" w:hAnsi="Times New Roman"/>
          <w:bCs/>
          <w:sz w:val="28"/>
          <w:szCs w:val="28"/>
          <w:lang w:val="en-US"/>
        </w:rPr>
        <w:t>JATA</w:t>
      </w:r>
      <w:r w:rsidR="00D9769F" w:rsidRPr="005A071A">
        <w:rPr>
          <w:rFonts w:ascii="Times New Roman" w:hAnsi="Times New Roman"/>
          <w:bCs/>
          <w:sz w:val="28"/>
          <w:szCs w:val="28"/>
        </w:rPr>
        <w:t xml:space="preserve"> (Токио), </w:t>
      </w:r>
      <w:r w:rsidR="00D9769F" w:rsidRPr="005A071A">
        <w:rPr>
          <w:rFonts w:ascii="Times New Roman" w:hAnsi="Times New Roman"/>
          <w:color w:val="222222"/>
          <w:sz w:val="28"/>
          <w:szCs w:val="28"/>
          <w:shd w:val="clear" w:color="auto" w:fill="FFFFFF"/>
        </w:rPr>
        <w:t xml:space="preserve">KOTFA (Сеул), </w:t>
      </w:r>
      <w:r w:rsidR="00D9769F" w:rsidRPr="005A071A">
        <w:rPr>
          <w:rFonts w:ascii="Times New Roman" w:hAnsi="Times New Roman"/>
          <w:bCs/>
          <w:sz w:val="28"/>
          <w:szCs w:val="28"/>
          <w:lang w:val="en-US"/>
        </w:rPr>
        <w:t>KITF</w:t>
      </w:r>
      <w:r w:rsidR="00D9769F" w:rsidRPr="005A071A">
        <w:rPr>
          <w:rFonts w:ascii="Times New Roman" w:hAnsi="Times New Roman"/>
          <w:bCs/>
          <w:sz w:val="28"/>
          <w:szCs w:val="28"/>
        </w:rPr>
        <w:t xml:space="preserve"> (Алматы), </w:t>
      </w:r>
      <w:r w:rsidR="00D9769F" w:rsidRPr="005A071A">
        <w:rPr>
          <w:rFonts w:ascii="Times New Roman" w:hAnsi="Times New Roman"/>
          <w:bCs/>
          <w:sz w:val="28"/>
          <w:szCs w:val="28"/>
          <w:lang w:val="en-US"/>
        </w:rPr>
        <w:t>MITT</w:t>
      </w:r>
      <w:r w:rsidR="00D9769F" w:rsidRPr="005A071A">
        <w:rPr>
          <w:rFonts w:ascii="Times New Roman" w:hAnsi="Times New Roman"/>
          <w:bCs/>
          <w:sz w:val="28"/>
          <w:szCs w:val="28"/>
        </w:rPr>
        <w:t xml:space="preserve"> (Москва), </w:t>
      </w:r>
      <w:r w:rsidR="00D9769F" w:rsidRPr="005A071A">
        <w:rPr>
          <w:rFonts w:ascii="Times New Roman" w:hAnsi="Times New Roman"/>
          <w:bCs/>
          <w:sz w:val="28"/>
          <w:szCs w:val="28"/>
          <w:lang w:val="en-US"/>
        </w:rPr>
        <w:t>TOURSIB</w:t>
      </w:r>
      <w:r w:rsidR="00D9769F" w:rsidRPr="005A071A">
        <w:rPr>
          <w:rFonts w:ascii="Times New Roman" w:hAnsi="Times New Roman"/>
          <w:bCs/>
          <w:sz w:val="28"/>
          <w:szCs w:val="28"/>
        </w:rPr>
        <w:t xml:space="preserve"> (Новосибирск), </w:t>
      </w:r>
      <w:r w:rsidR="00D9769F" w:rsidRPr="005A071A">
        <w:rPr>
          <w:rFonts w:ascii="Times New Roman" w:hAnsi="Times New Roman"/>
          <w:bCs/>
          <w:sz w:val="28"/>
          <w:szCs w:val="28"/>
          <w:lang w:val="en-US"/>
        </w:rPr>
        <w:t>EXPOTRAVEL</w:t>
      </w:r>
      <w:r w:rsidR="00D9769F" w:rsidRPr="005A071A">
        <w:rPr>
          <w:rFonts w:ascii="Times New Roman" w:hAnsi="Times New Roman"/>
          <w:bCs/>
          <w:sz w:val="28"/>
          <w:szCs w:val="28"/>
        </w:rPr>
        <w:t xml:space="preserve"> (Екатеринбург)  и др.; (</w:t>
      </w:r>
      <w:r w:rsidR="00D9769F" w:rsidRPr="005A071A">
        <w:rPr>
          <w:rFonts w:ascii="Times New Roman" w:hAnsi="Times New Roman"/>
          <w:bCs/>
          <w:sz w:val="28"/>
          <w:szCs w:val="28"/>
          <w:lang w:val="en-US"/>
        </w:rPr>
        <w:t>ii</w:t>
      </w:r>
      <w:r w:rsidR="00D9769F" w:rsidRPr="005A071A">
        <w:rPr>
          <w:rFonts w:ascii="Times New Roman" w:hAnsi="Times New Roman"/>
          <w:bCs/>
          <w:sz w:val="28"/>
          <w:szCs w:val="28"/>
        </w:rPr>
        <w:t>) на условиях государственно-частного партнерства развивать инфраструктуру туризма; (</w:t>
      </w:r>
      <w:r w:rsidR="00D9769F" w:rsidRPr="005A071A">
        <w:rPr>
          <w:rFonts w:ascii="Times New Roman" w:hAnsi="Times New Roman"/>
          <w:bCs/>
          <w:sz w:val="28"/>
          <w:szCs w:val="28"/>
          <w:lang w:val="en-US"/>
        </w:rPr>
        <w:t>iii</w:t>
      </w:r>
      <w:r w:rsidR="00D9769F" w:rsidRPr="005A071A">
        <w:rPr>
          <w:rFonts w:ascii="Times New Roman" w:hAnsi="Times New Roman"/>
          <w:bCs/>
          <w:sz w:val="28"/>
          <w:szCs w:val="28"/>
        </w:rPr>
        <w:t>) разработать и  принять стандарты для повышения качества оказываемых отраслью услуг, в соответствии с международными стандартами; (</w:t>
      </w:r>
      <w:r w:rsidR="00D9769F" w:rsidRPr="005A071A">
        <w:rPr>
          <w:rFonts w:ascii="Times New Roman" w:hAnsi="Times New Roman"/>
          <w:bCs/>
          <w:sz w:val="28"/>
          <w:szCs w:val="28"/>
          <w:lang w:val="en-US"/>
        </w:rPr>
        <w:t>iv</w:t>
      </w:r>
      <w:r w:rsidR="00D9769F" w:rsidRPr="005A071A">
        <w:rPr>
          <w:rFonts w:ascii="Times New Roman" w:hAnsi="Times New Roman"/>
          <w:bCs/>
          <w:sz w:val="28"/>
          <w:szCs w:val="28"/>
        </w:rPr>
        <w:t xml:space="preserve">) разработать и внедрить систему повышения квалификации и </w:t>
      </w:r>
      <w:r w:rsidR="008619B4" w:rsidRPr="005A071A">
        <w:rPr>
          <w:rFonts w:ascii="Times New Roman" w:hAnsi="Times New Roman"/>
          <w:bCs/>
          <w:sz w:val="28"/>
          <w:szCs w:val="28"/>
        </w:rPr>
        <w:t>профессионального</w:t>
      </w:r>
      <w:r w:rsidR="00D9769F" w:rsidRPr="005A071A">
        <w:rPr>
          <w:rFonts w:ascii="Times New Roman" w:hAnsi="Times New Roman"/>
          <w:bCs/>
          <w:sz w:val="28"/>
          <w:szCs w:val="28"/>
        </w:rPr>
        <w:t xml:space="preserve"> уровня персонала в секторе туризма; (</w:t>
      </w:r>
      <w:r w:rsidR="00D9769F" w:rsidRPr="005A071A">
        <w:rPr>
          <w:rFonts w:ascii="Times New Roman" w:hAnsi="Times New Roman"/>
          <w:bCs/>
          <w:sz w:val="28"/>
          <w:szCs w:val="28"/>
          <w:lang w:val="en-US"/>
        </w:rPr>
        <w:t>v</w:t>
      </w:r>
      <w:r w:rsidR="00D9769F" w:rsidRPr="005A071A">
        <w:rPr>
          <w:rFonts w:ascii="Times New Roman" w:hAnsi="Times New Roman"/>
          <w:bCs/>
          <w:sz w:val="28"/>
          <w:szCs w:val="28"/>
        </w:rPr>
        <w:t>) проводить мониторинг и разрабатывать предложения по дальнейшему совершенствованию нормативно-правовой базы в сфере туризма,(</w:t>
      </w:r>
      <w:r w:rsidR="00D9769F" w:rsidRPr="005A071A">
        <w:rPr>
          <w:rFonts w:ascii="Times New Roman" w:hAnsi="Times New Roman"/>
          <w:bCs/>
          <w:sz w:val="28"/>
          <w:szCs w:val="28"/>
          <w:lang w:val="en-US"/>
        </w:rPr>
        <w:t>vi</w:t>
      </w:r>
      <w:r w:rsidR="00D9769F" w:rsidRPr="005A071A">
        <w:rPr>
          <w:rFonts w:ascii="Times New Roman" w:hAnsi="Times New Roman"/>
          <w:bCs/>
          <w:sz w:val="28"/>
          <w:szCs w:val="28"/>
        </w:rPr>
        <w:t>) усилить совместную работу с дипломатическими представительствами Кыргызской Республики за рубежом для продвижения страны на мировых рынках, (</w:t>
      </w:r>
      <w:r w:rsidR="00D9769F" w:rsidRPr="005A071A">
        <w:rPr>
          <w:rFonts w:ascii="Times New Roman" w:hAnsi="Times New Roman"/>
          <w:bCs/>
          <w:sz w:val="28"/>
          <w:szCs w:val="28"/>
          <w:lang w:val="en-US"/>
        </w:rPr>
        <w:t>vii</w:t>
      </w:r>
      <w:r w:rsidR="00D9769F" w:rsidRPr="005A071A">
        <w:rPr>
          <w:rFonts w:ascii="Times New Roman" w:hAnsi="Times New Roman"/>
          <w:bCs/>
          <w:sz w:val="28"/>
          <w:szCs w:val="28"/>
        </w:rPr>
        <w:t>) активизировать работу с международными организациями такими, как ЮНВТО, ТЮРКСОЙ</w:t>
      </w:r>
      <w:r w:rsidR="00BC5A5F" w:rsidRPr="005A071A">
        <w:rPr>
          <w:rFonts w:ascii="Times New Roman" w:hAnsi="Times New Roman"/>
          <w:bCs/>
          <w:sz w:val="28"/>
          <w:szCs w:val="28"/>
        </w:rPr>
        <w:t xml:space="preserve">, </w:t>
      </w:r>
      <w:r w:rsidR="00D9769F" w:rsidRPr="005A071A">
        <w:rPr>
          <w:rFonts w:ascii="Times New Roman" w:hAnsi="Times New Roman"/>
          <w:bCs/>
          <w:sz w:val="28"/>
          <w:szCs w:val="28"/>
        </w:rPr>
        <w:t xml:space="preserve">Совет по туризму СНГ и др.  </w:t>
      </w:r>
    </w:p>
    <w:p w:rsidR="002662DB" w:rsidRPr="005A071A" w:rsidRDefault="002662DB" w:rsidP="002662DB">
      <w:pPr>
        <w:pStyle w:val="a3"/>
        <w:ind w:firstLine="567"/>
        <w:jc w:val="both"/>
        <w:rPr>
          <w:rFonts w:ascii="Times New Roman" w:hAnsi="Times New Roman"/>
          <w:bCs/>
          <w:sz w:val="28"/>
          <w:szCs w:val="28"/>
        </w:rPr>
      </w:pPr>
    </w:p>
    <w:p w:rsidR="00D9769F" w:rsidRPr="005A071A" w:rsidRDefault="00D9769F" w:rsidP="008678FC">
      <w:pPr>
        <w:pStyle w:val="a3"/>
        <w:ind w:firstLine="720"/>
        <w:jc w:val="center"/>
        <w:rPr>
          <w:rFonts w:ascii="Times New Roman" w:hAnsi="Times New Roman"/>
          <w:b/>
          <w:sz w:val="28"/>
          <w:szCs w:val="28"/>
        </w:rPr>
      </w:pPr>
      <w:r w:rsidRPr="005A071A">
        <w:rPr>
          <w:rFonts w:ascii="Times New Roman" w:hAnsi="Times New Roman"/>
          <w:b/>
          <w:sz w:val="28"/>
          <w:szCs w:val="28"/>
        </w:rPr>
        <w:t>Х</w:t>
      </w:r>
      <w:r w:rsidR="00C13FF7" w:rsidRPr="005A071A">
        <w:rPr>
          <w:rFonts w:ascii="Times New Roman" w:hAnsi="Times New Roman"/>
          <w:b/>
          <w:sz w:val="28"/>
          <w:szCs w:val="28"/>
          <w:lang w:val="en-US"/>
        </w:rPr>
        <w:t>I</w:t>
      </w:r>
      <w:r w:rsidRPr="005A071A">
        <w:rPr>
          <w:rFonts w:ascii="Times New Roman" w:hAnsi="Times New Roman"/>
          <w:b/>
          <w:sz w:val="28"/>
          <w:szCs w:val="28"/>
        </w:rPr>
        <w:t>. Ресурсы</w:t>
      </w:r>
    </w:p>
    <w:p w:rsidR="00D9769F" w:rsidRPr="005A071A" w:rsidRDefault="00D9769F" w:rsidP="004A6CE2">
      <w:pPr>
        <w:pStyle w:val="a3"/>
        <w:ind w:firstLine="465"/>
        <w:jc w:val="both"/>
        <w:rPr>
          <w:rFonts w:ascii="Times New Roman" w:hAnsi="Times New Roman"/>
          <w:b/>
          <w:sz w:val="28"/>
          <w:szCs w:val="28"/>
        </w:rPr>
      </w:pPr>
    </w:p>
    <w:p w:rsidR="0080145E" w:rsidRPr="005A071A" w:rsidRDefault="005B68B3" w:rsidP="005B4A34">
      <w:pPr>
        <w:pStyle w:val="a3"/>
        <w:ind w:firstLine="567"/>
        <w:jc w:val="both"/>
        <w:rPr>
          <w:rFonts w:ascii="Times New Roman" w:hAnsi="Times New Roman"/>
          <w:sz w:val="28"/>
          <w:szCs w:val="28"/>
        </w:rPr>
      </w:pPr>
      <w:r>
        <w:rPr>
          <w:rFonts w:ascii="Times New Roman" w:hAnsi="Times New Roman"/>
          <w:sz w:val="28"/>
          <w:szCs w:val="28"/>
        </w:rPr>
        <w:t>97</w:t>
      </w:r>
      <w:r w:rsidR="00D9769F" w:rsidRPr="005A071A">
        <w:rPr>
          <w:rFonts w:ascii="Times New Roman" w:hAnsi="Times New Roman"/>
          <w:sz w:val="28"/>
          <w:szCs w:val="28"/>
        </w:rPr>
        <w:t xml:space="preserve">. Для реализации данной </w:t>
      </w:r>
      <w:r w:rsidR="00703477" w:rsidRPr="005A071A">
        <w:rPr>
          <w:rFonts w:ascii="Times New Roman" w:hAnsi="Times New Roman"/>
          <w:sz w:val="28"/>
          <w:szCs w:val="28"/>
        </w:rPr>
        <w:t xml:space="preserve">Программы </w:t>
      </w:r>
      <w:r w:rsidR="00D9769F" w:rsidRPr="005A071A">
        <w:rPr>
          <w:rFonts w:ascii="Times New Roman" w:hAnsi="Times New Roman"/>
          <w:sz w:val="28"/>
          <w:szCs w:val="28"/>
        </w:rPr>
        <w:t>будут использоваться</w:t>
      </w:r>
      <w:r w:rsidR="00334EB0" w:rsidRPr="005A071A">
        <w:rPr>
          <w:rFonts w:ascii="Times New Roman" w:hAnsi="Times New Roman"/>
          <w:sz w:val="28"/>
          <w:szCs w:val="28"/>
        </w:rPr>
        <w:t xml:space="preserve"> различные виды ресурсов: </w:t>
      </w:r>
      <w:r w:rsidR="00D9769F" w:rsidRPr="005A071A">
        <w:rPr>
          <w:rFonts w:ascii="Times New Roman" w:hAnsi="Times New Roman"/>
          <w:sz w:val="28"/>
          <w:szCs w:val="28"/>
        </w:rPr>
        <w:t xml:space="preserve"> </w:t>
      </w:r>
    </w:p>
    <w:p w:rsidR="0080145E" w:rsidRPr="005A071A" w:rsidRDefault="009F7E60"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w:t>
      </w:r>
      <w:r w:rsidRPr="005A071A">
        <w:rPr>
          <w:rFonts w:ascii="Times New Roman" w:hAnsi="Times New Roman"/>
          <w:sz w:val="28"/>
          <w:szCs w:val="28"/>
        </w:rPr>
        <w:t>)</w:t>
      </w:r>
      <w:r w:rsidR="0080145E" w:rsidRPr="005A071A">
        <w:rPr>
          <w:rFonts w:ascii="Times New Roman" w:hAnsi="Times New Roman"/>
          <w:sz w:val="28"/>
          <w:szCs w:val="28"/>
        </w:rPr>
        <w:t>Административные: Межведомственная комиссия по развитию туристической отрасли; Советы по развитию туризма в регионах;</w:t>
      </w:r>
    </w:p>
    <w:p w:rsidR="0080145E" w:rsidRPr="005A071A" w:rsidRDefault="009F7E60"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ii</w:t>
      </w:r>
      <w:r w:rsidRPr="005A071A">
        <w:rPr>
          <w:rFonts w:ascii="Times New Roman" w:hAnsi="Times New Roman"/>
          <w:sz w:val="28"/>
          <w:szCs w:val="28"/>
        </w:rPr>
        <w:t>)</w:t>
      </w:r>
      <w:r w:rsidR="0080145E" w:rsidRPr="005A071A">
        <w:rPr>
          <w:rFonts w:ascii="Times New Roman" w:hAnsi="Times New Roman"/>
          <w:sz w:val="28"/>
          <w:szCs w:val="28"/>
        </w:rPr>
        <w:t>Кадровые: сотрудники уполномоченного государственного органа в сфере туризма, министерств, административных ведомств, местных государственных администраций, органов местного самоуправления, представители общественности, частного бизнеса, представители международных и некоммерческих организаций, заинтересованные в реализации мероприятий по развитию туристского сектора;</w:t>
      </w:r>
    </w:p>
    <w:p w:rsidR="00D9769F" w:rsidRDefault="009F7E60" w:rsidP="0080145E">
      <w:pPr>
        <w:pStyle w:val="a3"/>
        <w:ind w:firstLine="567"/>
        <w:jc w:val="both"/>
        <w:rPr>
          <w:rFonts w:ascii="Times New Roman" w:hAnsi="Times New Roman"/>
          <w:sz w:val="28"/>
          <w:szCs w:val="28"/>
        </w:rPr>
      </w:pPr>
      <w:r w:rsidRPr="005A071A">
        <w:rPr>
          <w:rFonts w:ascii="Times New Roman" w:hAnsi="Times New Roman"/>
          <w:sz w:val="28"/>
          <w:szCs w:val="28"/>
        </w:rPr>
        <w:t>9</w:t>
      </w:r>
      <w:r w:rsidR="00B147ED">
        <w:rPr>
          <w:rFonts w:ascii="Times New Roman" w:hAnsi="Times New Roman"/>
          <w:sz w:val="28"/>
          <w:szCs w:val="28"/>
        </w:rPr>
        <w:t>8</w:t>
      </w:r>
      <w:r w:rsidR="00D9769F" w:rsidRPr="005A071A">
        <w:rPr>
          <w:rFonts w:ascii="Times New Roman" w:hAnsi="Times New Roman"/>
          <w:sz w:val="28"/>
          <w:szCs w:val="28"/>
        </w:rPr>
        <w:t>. Принимая во внимание ограниченный бюджет государственного органа, ответственного за развитие туризма, основные средства и техническая помощь будут привлекаться</w:t>
      </w:r>
      <w:r w:rsidR="0080145E" w:rsidRPr="005A071A">
        <w:rPr>
          <w:rFonts w:ascii="Times New Roman" w:hAnsi="Times New Roman"/>
          <w:sz w:val="28"/>
          <w:szCs w:val="28"/>
        </w:rPr>
        <w:t xml:space="preserve"> в рамках утвержденного бюджета, бюджета других министерств и ведомств, а также </w:t>
      </w:r>
      <w:r w:rsidR="00D9769F" w:rsidRPr="005A071A">
        <w:rPr>
          <w:rFonts w:ascii="Times New Roman" w:hAnsi="Times New Roman"/>
          <w:sz w:val="28"/>
          <w:szCs w:val="28"/>
        </w:rPr>
        <w:t>от международных донорских организаций.</w:t>
      </w:r>
    </w:p>
    <w:p w:rsidR="000142D2" w:rsidRPr="005A071A" w:rsidRDefault="000142D2" w:rsidP="0080145E">
      <w:pPr>
        <w:pStyle w:val="a3"/>
        <w:ind w:firstLine="567"/>
        <w:jc w:val="both"/>
        <w:rPr>
          <w:rFonts w:ascii="Times New Roman" w:hAnsi="Times New Roman"/>
          <w:sz w:val="28"/>
          <w:szCs w:val="28"/>
        </w:rPr>
      </w:pPr>
    </w:p>
    <w:p w:rsidR="000142D2" w:rsidRPr="005B68B3" w:rsidRDefault="000142D2" w:rsidP="000142D2">
      <w:pPr>
        <w:pStyle w:val="a3"/>
        <w:ind w:firstLine="720"/>
        <w:jc w:val="center"/>
        <w:rPr>
          <w:rFonts w:ascii="Times New Roman" w:hAnsi="Times New Roman"/>
          <w:b/>
          <w:sz w:val="28"/>
          <w:szCs w:val="28"/>
        </w:rPr>
      </w:pPr>
    </w:p>
    <w:p w:rsidR="000142D2" w:rsidRPr="005B68B3" w:rsidRDefault="000142D2" w:rsidP="000142D2">
      <w:pPr>
        <w:pStyle w:val="a3"/>
        <w:ind w:firstLine="720"/>
        <w:jc w:val="center"/>
        <w:rPr>
          <w:rFonts w:ascii="Times New Roman" w:hAnsi="Times New Roman"/>
          <w:b/>
          <w:sz w:val="28"/>
          <w:szCs w:val="28"/>
        </w:rPr>
      </w:pPr>
    </w:p>
    <w:p w:rsidR="000142D2" w:rsidRPr="005B68B3" w:rsidRDefault="000142D2" w:rsidP="000142D2">
      <w:pPr>
        <w:pStyle w:val="a3"/>
        <w:ind w:firstLine="720"/>
        <w:jc w:val="center"/>
        <w:rPr>
          <w:rFonts w:ascii="Times New Roman" w:hAnsi="Times New Roman"/>
          <w:b/>
          <w:sz w:val="28"/>
          <w:szCs w:val="28"/>
        </w:rPr>
      </w:pPr>
    </w:p>
    <w:p w:rsidR="00D9769F" w:rsidRDefault="00D9769F" w:rsidP="000142D2">
      <w:pPr>
        <w:pStyle w:val="a3"/>
        <w:ind w:firstLine="720"/>
        <w:jc w:val="center"/>
        <w:rPr>
          <w:rFonts w:ascii="Times New Roman" w:hAnsi="Times New Roman"/>
          <w:b/>
          <w:sz w:val="28"/>
          <w:szCs w:val="28"/>
        </w:rPr>
      </w:pPr>
      <w:r w:rsidRPr="005A071A">
        <w:rPr>
          <w:rFonts w:ascii="Times New Roman" w:hAnsi="Times New Roman"/>
          <w:b/>
          <w:sz w:val="28"/>
          <w:szCs w:val="28"/>
          <w:lang w:val="en-US"/>
        </w:rPr>
        <w:t>XI</w:t>
      </w:r>
      <w:r w:rsidR="00C13FF7" w:rsidRPr="005A071A">
        <w:rPr>
          <w:rFonts w:ascii="Times New Roman" w:hAnsi="Times New Roman"/>
          <w:b/>
          <w:sz w:val="28"/>
          <w:szCs w:val="28"/>
          <w:lang w:val="en-US"/>
        </w:rPr>
        <w:t>I</w:t>
      </w:r>
      <w:r w:rsidRPr="005A071A">
        <w:rPr>
          <w:rFonts w:ascii="Times New Roman" w:hAnsi="Times New Roman"/>
          <w:b/>
          <w:sz w:val="28"/>
          <w:szCs w:val="28"/>
        </w:rPr>
        <w:t>. Ожидаемые результаты</w:t>
      </w:r>
    </w:p>
    <w:p w:rsidR="000142D2" w:rsidRPr="005A071A" w:rsidRDefault="000142D2" w:rsidP="000142D2">
      <w:pPr>
        <w:pStyle w:val="a3"/>
        <w:ind w:firstLine="720"/>
        <w:jc w:val="center"/>
        <w:rPr>
          <w:rFonts w:ascii="Times New Roman" w:hAnsi="Times New Roman"/>
          <w:sz w:val="28"/>
          <w:szCs w:val="28"/>
        </w:rPr>
      </w:pPr>
    </w:p>
    <w:p w:rsidR="00334EB0" w:rsidRPr="005A071A" w:rsidRDefault="009F7E60" w:rsidP="005B4A34">
      <w:pPr>
        <w:pStyle w:val="a3"/>
        <w:ind w:firstLine="567"/>
        <w:jc w:val="both"/>
        <w:rPr>
          <w:rFonts w:ascii="Times New Roman" w:hAnsi="Times New Roman"/>
          <w:sz w:val="28"/>
          <w:szCs w:val="28"/>
        </w:rPr>
      </w:pPr>
      <w:r w:rsidRPr="005A071A">
        <w:rPr>
          <w:rFonts w:ascii="Times New Roman" w:hAnsi="Times New Roman"/>
          <w:sz w:val="28"/>
          <w:szCs w:val="28"/>
        </w:rPr>
        <w:t>9</w:t>
      </w:r>
      <w:r w:rsidR="00B147ED">
        <w:rPr>
          <w:rFonts w:ascii="Times New Roman" w:hAnsi="Times New Roman"/>
          <w:sz w:val="28"/>
          <w:szCs w:val="28"/>
        </w:rPr>
        <w:t>9</w:t>
      </w:r>
      <w:r w:rsidR="00D9769F" w:rsidRPr="005A071A">
        <w:rPr>
          <w:rFonts w:ascii="Times New Roman" w:hAnsi="Times New Roman"/>
          <w:sz w:val="28"/>
          <w:szCs w:val="28"/>
        </w:rPr>
        <w:t xml:space="preserve">. В результате реализации </w:t>
      </w:r>
      <w:r w:rsidR="004B07F9" w:rsidRPr="005A071A">
        <w:rPr>
          <w:rFonts w:ascii="Times New Roman" w:hAnsi="Times New Roman"/>
          <w:sz w:val="28"/>
          <w:szCs w:val="28"/>
        </w:rPr>
        <w:t>Программы</w:t>
      </w:r>
      <w:r w:rsidR="00D9769F" w:rsidRPr="005A071A">
        <w:rPr>
          <w:rFonts w:ascii="Times New Roman" w:hAnsi="Times New Roman"/>
          <w:sz w:val="28"/>
          <w:szCs w:val="28"/>
        </w:rPr>
        <w:t xml:space="preserve"> ожидается достижение следующих результатов: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w:t>
      </w:r>
      <w:r w:rsidRPr="005A071A">
        <w:rPr>
          <w:rFonts w:ascii="Times New Roman" w:hAnsi="Times New Roman"/>
          <w:sz w:val="28"/>
          <w:szCs w:val="28"/>
        </w:rPr>
        <w:t xml:space="preserve">) </w:t>
      </w:r>
      <w:r w:rsidR="0080145E" w:rsidRPr="005A071A">
        <w:rPr>
          <w:rFonts w:ascii="Times New Roman" w:hAnsi="Times New Roman"/>
          <w:sz w:val="28"/>
          <w:szCs w:val="28"/>
        </w:rPr>
        <w:t xml:space="preserve">ежегодное увеличение </w:t>
      </w:r>
      <w:r w:rsidRPr="005A071A">
        <w:rPr>
          <w:rFonts w:ascii="Times New Roman" w:hAnsi="Times New Roman"/>
          <w:sz w:val="28"/>
          <w:szCs w:val="28"/>
        </w:rPr>
        <w:t xml:space="preserve">числа туристов </w:t>
      </w:r>
      <w:r w:rsidR="00E22DD9" w:rsidRPr="005A071A">
        <w:rPr>
          <w:rFonts w:ascii="Times New Roman" w:hAnsi="Times New Roman"/>
          <w:sz w:val="28"/>
          <w:szCs w:val="28"/>
        </w:rPr>
        <w:t>на 150 тыс. ч</w:t>
      </w:r>
      <w:r w:rsidR="008678FC">
        <w:rPr>
          <w:rFonts w:ascii="Times New Roman" w:hAnsi="Times New Roman"/>
          <w:sz w:val="28"/>
          <w:szCs w:val="28"/>
        </w:rPr>
        <w:t>еловек</w:t>
      </w:r>
      <w:r w:rsidRPr="005A071A">
        <w:rPr>
          <w:rFonts w:ascii="Times New Roman" w:hAnsi="Times New Roman"/>
          <w:sz w:val="28"/>
          <w:szCs w:val="28"/>
        </w:rPr>
        <w:t xml:space="preserve"> в год;</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ii</w:t>
      </w:r>
      <w:r w:rsidRPr="005A071A">
        <w:rPr>
          <w:rFonts w:ascii="Times New Roman" w:hAnsi="Times New Roman"/>
          <w:sz w:val="28"/>
          <w:szCs w:val="28"/>
        </w:rPr>
        <w:t xml:space="preserve">) </w:t>
      </w:r>
      <w:r w:rsidR="00E22DD9" w:rsidRPr="005A071A">
        <w:rPr>
          <w:rFonts w:ascii="Times New Roman" w:hAnsi="Times New Roman"/>
          <w:sz w:val="28"/>
          <w:szCs w:val="28"/>
        </w:rPr>
        <w:t xml:space="preserve">увеличение затрат туристов до 150 – 200 долларов США в день;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iii</w:t>
      </w:r>
      <w:r w:rsidRPr="005A071A">
        <w:rPr>
          <w:rFonts w:ascii="Times New Roman" w:hAnsi="Times New Roman"/>
          <w:sz w:val="28"/>
          <w:szCs w:val="28"/>
        </w:rPr>
        <w:t>) рост среднего количества дней, проводимых туристами в К</w:t>
      </w:r>
      <w:r w:rsidR="00B3588D" w:rsidRPr="005A071A">
        <w:rPr>
          <w:rFonts w:ascii="Times New Roman" w:hAnsi="Times New Roman"/>
          <w:sz w:val="28"/>
          <w:szCs w:val="28"/>
        </w:rPr>
        <w:t xml:space="preserve">ыргызской </w:t>
      </w:r>
      <w:r w:rsidRPr="005A071A">
        <w:rPr>
          <w:rFonts w:ascii="Times New Roman" w:hAnsi="Times New Roman"/>
          <w:sz w:val="28"/>
          <w:szCs w:val="28"/>
        </w:rPr>
        <w:t>Р</w:t>
      </w:r>
      <w:r w:rsidR="00B3588D" w:rsidRPr="005A071A">
        <w:rPr>
          <w:rFonts w:ascii="Times New Roman" w:hAnsi="Times New Roman"/>
          <w:sz w:val="28"/>
          <w:szCs w:val="28"/>
        </w:rPr>
        <w:t>еспублике</w:t>
      </w:r>
      <w:r w:rsidR="00E22DD9" w:rsidRPr="005A071A">
        <w:rPr>
          <w:rFonts w:ascii="Times New Roman" w:hAnsi="Times New Roman"/>
          <w:sz w:val="28"/>
          <w:szCs w:val="28"/>
        </w:rPr>
        <w:t xml:space="preserve"> до 5 дней</w:t>
      </w:r>
      <w:r w:rsidRPr="005A071A">
        <w:rPr>
          <w:rFonts w:ascii="Times New Roman" w:hAnsi="Times New Roman"/>
          <w:sz w:val="28"/>
          <w:szCs w:val="28"/>
        </w:rPr>
        <w:t>;</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iv</w:t>
      </w:r>
      <w:r w:rsidRPr="005A071A">
        <w:rPr>
          <w:rFonts w:ascii="Times New Roman" w:hAnsi="Times New Roman"/>
          <w:sz w:val="28"/>
          <w:szCs w:val="28"/>
        </w:rPr>
        <w:t xml:space="preserve">) предоставление качественных услуг и информации для туристов, заинтересованных в посещении КР;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v</w:t>
      </w:r>
      <w:r w:rsidRPr="005A071A">
        <w:rPr>
          <w:rFonts w:ascii="Times New Roman" w:hAnsi="Times New Roman"/>
          <w:sz w:val="28"/>
          <w:szCs w:val="28"/>
        </w:rPr>
        <w:t xml:space="preserve">) развитие туристской и транспортной инфраструктуры;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vi</w:t>
      </w:r>
      <w:r w:rsidRPr="005A071A">
        <w:rPr>
          <w:rFonts w:ascii="Times New Roman" w:hAnsi="Times New Roman"/>
          <w:sz w:val="28"/>
          <w:szCs w:val="28"/>
        </w:rPr>
        <w:t>) расширение ассортимента предлагаемых туристских продуктов и услуг;</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vii</w:t>
      </w:r>
      <w:r w:rsidRPr="005A071A">
        <w:rPr>
          <w:rFonts w:ascii="Times New Roman" w:hAnsi="Times New Roman"/>
          <w:sz w:val="28"/>
          <w:szCs w:val="28"/>
        </w:rPr>
        <w:t xml:space="preserve">) предоставление качественных услуг и информации туристам во время их пребывания в КР;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viii</w:t>
      </w:r>
      <w:r w:rsidRPr="005A071A">
        <w:rPr>
          <w:rFonts w:ascii="Times New Roman" w:hAnsi="Times New Roman"/>
          <w:sz w:val="28"/>
          <w:szCs w:val="28"/>
        </w:rPr>
        <w:t>) повышение качества подготовленности персонала в сфере туризма; (</w:t>
      </w:r>
      <w:r w:rsidRPr="005A071A">
        <w:rPr>
          <w:rFonts w:ascii="Times New Roman" w:hAnsi="Times New Roman"/>
          <w:sz w:val="28"/>
          <w:szCs w:val="28"/>
          <w:lang w:val="en-US"/>
        </w:rPr>
        <w:t>ix</w:t>
      </w:r>
      <w:r w:rsidRPr="005A071A">
        <w:rPr>
          <w:rFonts w:ascii="Times New Roman" w:hAnsi="Times New Roman"/>
          <w:sz w:val="28"/>
          <w:szCs w:val="28"/>
        </w:rPr>
        <w:t>) усиление работы по эффективному продвижению КР на зарубежных рынках;</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w:t>
      </w:r>
      <w:r w:rsidRPr="005A071A">
        <w:rPr>
          <w:rFonts w:ascii="Times New Roman" w:hAnsi="Times New Roman"/>
          <w:sz w:val="28"/>
          <w:szCs w:val="28"/>
        </w:rPr>
        <w:t>) усиление координации работы на национальном и региональном уровнях;</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 xml:space="preserve"> (</w:t>
      </w:r>
      <w:r w:rsidRPr="005A071A">
        <w:rPr>
          <w:rFonts w:ascii="Times New Roman" w:hAnsi="Times New Roman"/>
          <w:sz w:val="28"/>
          <w:szCs w:val="28"/>
          <w:lang w:val="en-US"/>
        </w:rPr>
        <w:t>xi</w:t>
      </w:r>
      <w:r w:rsidRPr="005A071A">
        <w:rPr>
          <w:rFonts w:ascii="Times New Roman" w:hAnsi="Times New Roman"/>
          <w:sz w:val="28"/>
          <w:szCs w:val="28"/>
        </w:rPr>
        <w:t xml:space="preserve">) усиление институциональной поддержки малого и среднего бизнеса;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xii</w:t>
      </w:r>
      <w:r w:rsidRPr="005A071A">
        <w:rPr>
          <w:rFonts w:ascii="Times New Roman" w:hAnsi="Times New Roman"/>
          <w:sz w:val="28"/>
          <w:szCs w:val="28"/>
        </w:rPr>
        <w:t xml:space="preserve">) активное привлечение местного населения для работы в сфере туризма и организация их обучения;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xiii</w:t>
      </w:r>
      <w:r w:rsidRPr="005A071A">
        <w:rPr>
          <w:rFonts w:ascii="Times New Roman" w:hAnsi="Times New Roman"/>
          <w:sz w:val="28"/>
          <w:szCs w:val="28"/>
        </w:rPr>
        <w:t xml:space="preserve">) усиление взаимодействия сектора туризма со смежными секторами (с/х, ремесленничество, транспорт и т.д.);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xiv</w:t>
      </w:r>
      <w:r w:rsidRPr="005A071A">
        <w:rPr>
          <w:rFonts w:ascii="Times New Roman" w:hAnsi="Times New Roman"/>
          <w:sz w:val="28"/>
          <w:szCs w:val="28"/>
        </w:rPr>
        <w:t xml:space="preserve">) восстановление исторических и культурных памятников;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xv</w:t>
      </w:r>
      <w:r w:rsidRPr="005A071A">
        <w:rPr>
          <w:rFonts w:ascii="Times New Roman" w:hAnsi="Times New Roman"/>
          <w:sz w:val="28"/>
          <w:szCs w:val="28"/>
        </w:rPr>
        <w:t>) усиление работы по бережному использованию туристами природных ресурсов, защите окружающей среды;</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 xml:space="preserve"> (</w:t>
      </w:r>
      <w:r w:rsidRPr="005A071A">
        <w:rPr>
          <w:rFonts w:ascii="Times New Roman" w:hAnsi="Times New Roman"/>
          <w:sz w:val="28"/>
          <w:szCs w:val="28"/>
          <w:lang w:val="en-US"/>
        </w:rPr>
        <w:t>xvi</w:t>
      </w:r>
      <w:r w:rsidRPr="005A071A">
        <w:rPr>
          <w:rFonts w:ascii="Times New Roman" w:hAnsi="Times New Roman"/>
          <w:sz w:val="28"/>
          <w:szCs w:val="28"/>
        </w:rPr>
        <w:t xml:space="preserve">) проведение ревизии существующего законодательства в области туризма для дальнейшего развития туризма;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xvii</w:t>
      </w:r>
      <w:r w:rsidRPr="005A071A">
        <w:rPr>
          <w:rFonts w:ascii="Times New Roman" w:hAnsi="Times New Roman"/>
          <w:sz w:val="28"/>
          <w:szCs w:val="28"/>
        </w:rPr>
        <w:t xml:space="preserve">) уровня знаний местного населения по вопросам соблюдения законодательства; </w:t>
      </w:r>
    </w:p>
    <w:p w:rsidR="00334EB0"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xviii</w:t>
      </w:r>
      <w:r w:rsidRPr="005A071A">
        <w:rPr>
          <w:rFonts w:ascii="Times New Roman" w:hAnsi="Times New Roman"/>
          <w:sz w:val="28"/>
          <w:szCs w:val="28"/>
        </w:rPr>
        <w:t xml:space="preserve">) усиление институциональной поддержки инвесторам; </w:t>
      </w:r>
    </w:p>
    <w:p w:rsidR="00D9769F" w:rsidRPr="005A071A" w:rsidRDefault="00D9769F" w:rsidP="005B4A34">
      <w:pPr>
        <w:pStyle w:val="a3"/>
        <w:ind w:firstLine="567"/>
        <w:jc w:val="both"/>
        <w:rPr>
          <w:rFonts w:ascii="Times New Roman" w:hAnsi="Times New Roman"/>
          <w:sz w:val="28"/>
          <w:szCs w:val="28"/>
        </w:rPr>
      </w:pPr>
      <w:r w:rsidRPr="005A071A">
        <w:rPr>
          <w:rFonts w:ascii="Times New Roman" w:hAnsi="Times New Roman"/>
          <w:sz w:val="28"/>
          <w:szCs w:val="28"/>
        </w:rPr>
        <w:t>(</w:t>
      </w:r>
      <w:r w:rsidRPr="005A071A">
        <w:rPr>
          <w:rFonts w:ascii="Times New Roman" w:hAnsi="Times New Roman"/>
          <w:sz w:val="28"/>
          <w:szCs w:val="28"/>
          <w:lang w:val="en-US"/>
        </w:rPr>
        <w:t>xix</w:t>
      </w:r>
      <w:r w:rsidRPr="005A071A">
        <w:rPr>
          <w:rFonts w:ascii="Times New Roman" w:hAnsi="Times New Roman"/>
          <w:sz w:val="28"/>
          <w:szCs w:val="28"/>
        </w:rPr>
        <w:t xml:space="preserve">) проведение регулярных исследований рынка и мнений туристов. </w:t>
      </w:r>
    </w:p>
    <w:p w:rsidR="00D9769F" w:rsidRPr="005A071A" w:rsidRDefault="00D9769F" w:rsidP="00E925D5">
      <w:pPr>
        <w:pStyle w:val="a3"/>
        <w:jc w:val="both"/>
        <w:rPr>
          <w:rFonts w:ascii="Times New Roman" w:hAnsi="Times New Roman"/>
          <w:sz w:val="28"/>
          <w:szCs w:val="28"/>
        </w:rPr>
      </w:pPr>
    </w:p>
    <w:p w:rsidR="00D9769F" w:rsidRPr="005A071A" w:rsidRDefault="00D9769F" w:rsidP="000142D2">
      <w:pPr>
        <w:pStyle w:val="a3"/>
        <w:ind w:firstLine="720"/>
        <w:jc w:val="center"/>
        <w:rPr>
          <w:rFonts w:ascii="Times New Roman" w:hAnsi="Times New Roman"/>
          <w:b/>
          <w:sz w:val="28"/>
          <w:szCs w:val="28"/>
        </w:rPr>
      </w:pPr>
      <w:r w:rsidRPr="005A071A">
        <w:rPr>
          <w:rFonts w:ascii="Times New Roman" w:hAnsi="Times New Roman"/>
          <w:b/>
          <w:sz w:val="28"/>
          <w:szCs w:val="28"/>
          <w:lang w:val="en-US"/>
        </w:rPr>
        <w:t>XII</w:t>
      </w:r>
      <w:r w:rsidR="00C13FF7" w:rsidRPr="005A071A">
        <w:rPr>
          <w:rFonts w:ascii="Times New Roman" w:hAnsi="Times New Roman"/>
          <w:b/>
          <w:sz w:val="28"/>
          <w:szCs w:val="28"/>
          <w:lang w:val="en-US"/>
        </w:rPr>
        <w:t>I</w:t>
      </w:r>
      <w:r w:rsidRPr="005A071A">
        <w:rPr>
          <w:rFonts w:ascii="Times New Roman" w:hAnsi="Times New Roman"/>
          <w:b/>
          <w:sz w:val="28"/>
          <w:szCs w:val="28"/>
        </w:rPr>
        <w:t xml:space="preserve">. Этапы реализации </w:t>
      </w:r>
      <w:r w:rsidR="00C969EB" w:rsidRPr="005A071A">
        <w:rPr>
          <w:rFonts w:ascii="Times New Roman" w:hAnsi="Times New Roman"/>
          <w:b/>
          <w:sz w:val="28"/>
          <w:szCs w:val="28"/>
        </w:rPr>
        <w:t>программы</w:t>
      </w:r>
    </w:p>
    <w:p w:rsidR="00D9769F" w:rsidRPr="005A071A" w:rsidRDefault="00D9769F" w:rsidP="00E925D5">
      <w:pPr>
        <w:pStyle w:val="a3"/>
        <w:jc w:val="both"/>
        <w:rPr>
          <w:rFonts w:ascii="Times New Roman" w:hAnsi="Times New Roman"/>
          <w:b/>
          <w:sz w:val="28"/>
          <w:szCs w:val="28"/>
        </w:rPr>
      </w:pPr>
    </w:p>
    <w:p w:rsidR="00D9769F" w:rsidRPr="005A071A" w:rsidRDefault="00B147ED" w:rsidP="005B4A34">
      <w:pPr>
        <w:pStyle w:val="a3"/>
        <w:ind w:firstLine="567"/>
        <w:jc w:val="both"/>
        <w:rPr>
          <w:rFonts w:ascii="Times New Roman" w:hAnsi="Times New Roman"/>
          <w:bCs/>
          <w:iCs/>
          <w:sz w:val="28"/>
          <w:szCs w:val="28"/>
        </w:rPr>
      </w:pPr>
      <w:r>
        <w:rPr>
          <w:rFonts w:ascii="Times New Roman" w:hAnsi="Times New Roman"/>
          <w:bCs/>
          <w:iCs/>
          <w:sz w:val="28"/>
          <w:szCs w:val="28"/>
        </w:rPr>
        <w:t>100</w:t>
      </w:r>
      <w:r w:rsidR="00D9769F" w:rsidRPr="005A071A">
        <w:rPr>
          <w:rFonts w:ascii="Times New Roman" w:hAnsi="Times New Roman"/>
          <w:bCs/>
          <w:iCs/>
          <w:sz w:val="28"/>
          <w:szCs w:val="28"/>
        </w:rPr>
        <w:t xml:space="preserve">. Реализация </w:t>
      </w:r>
      <w:r w:rsidR="004B07F9" w:rsidRPr="005A071A">
        <w:rPr>
          <w:rFonts w:ascii="Times New Roman" w:hAnsi="Times New Roman"/>
          <w:bCs/>
          <w:iCs/>
          <w:sz w:val="28"/>
          <w:szCs w:val="28"/>
        </w:rPr>
        <w:t>программы</w:t>
      </w:r>
      <w:r w:rsidR="00D9769F" w:rsidRPr="005A071A">
        <w:rPr>
          <w:rFonts w:ascii="Times New Roman" w:hAnsi="Times New Roman"/>
          <w:bCs/>
          <w:iCs/>
          <w:sz w:val="28"/>
          <w:szCs w:val="28"/>
        </w:rPr>
        <w:t xml:space="preserve"> развития туризма включает следующие этапы:</w:t>
      </w:r>
    </w:p>
    <w:p w:rsidR="00D9769F" w:rsidRPr="005A071A" w:rsidRDefault="00D9769F" w:rsidP="00E925D5">
      <w:pPr>
        <w:pStyle w:val="a3"/>
        <w:jc w:val="both"/>
        <w:rPr>
          <w:rFonts w:ascii="Times New Roman" w:hAnsi="Times New Roman"/>
          <w:i/>
          <w:iCs/>
          <w:sz w:val="28"/>
          <w:szCs w:val="28"/>
        </w:rPr>
      </w:pPr>
      <w:r w:rsidRPr="005A071A">
        <w:rPr>
          <w:rFonts w:ascii="Times New Roman" w:hAnsi="Times New Roman"/>
          <w:bCs/>
          <w:sz w:val="28"/>
          <w:szCs w:val="28"/>
          <w:u w:val="single"/>
        </w:rPr>
        <w:t xml:space="preserve">Этап </w:t>
      </w:r>
      <w:r w:rsidR="00A313D2" w:rsidRPr="005A071A">
        <w:rPr>
          <w:rFonts w:ascii="Times New Roman" w:hAnsi="Times New Roman"/>
          <w:bCs/>
          <w:sz w:val="28"/>
          <w:szCs w:val="28"/>
          <w:u w:val="single"/>
        </w:rPr>
        <w:t>1</w:t>
      </w:r>
      <w:r w:rsidRPr="005A071A">
        <w:rPr>
          <w:rFonts w:ascii="Times New Roman" w:hAnsi="Times New Roman"/>
          <w:bCs/>
          <w:sz w:val="28"/>
          <w:szCs w:val="28"/>
          <w:u w:val="single"/>
        </w:rPr>
        <w:t>:</w:t>
      </w:r>
      <w:r w:rsidRPr="005A071A">
        <w:rPr>
          <w:rFonts w:ascii="Times New Roman" w:hAnsi="Times New Roman"/>
          <w:bCs/>
          <w:sz w:val="28"/>
          <w:szCs w:val="28"/>
        </w:rPr>
        <w:t xml:space="preserve"> </w:t>
      </w:r>
      <w:r w:rsidRPr="005A071A">
        <w:rPr>
          <w:rFonts w:ascii="Times New Roman" w:hAnsi="Times New Roman"/>
          <w:sz w:val="28"/>
          <w:szCs w:val="28"/>
        </w:rPr>
        <w:t xml:space="preserve">Разработка и утверждение календарного плана работ реализации </w:t>
      </w:r>
      <w:r w:rsidR="004B07F9" w:rsidRPr="005A071A">
        <w:rPr>
          <w:rFonts w:ascii="Times New Roman" w:hAnsi="Times New Roman"/>
          <w:sz w:val="28"/>
          <w:szCs w:val="28"/>
        </w:rPr>
        <w:t>программы</w:t>
      </w:r>
      <w:r w:rsidRPr="005A071A">
        <w:rPr>
          <w:rFonts w:ascii="Times New Roman" w:hAnsi="Times New Roman"/>
          <w:sz w:val="28"/>
          <w:szCs w:val="28"/>
        </w:rPr>
        <w:t xml:space="preserve"> с определением  промежуточных и конечных результатов.</w:t>
      </w:r>
    </w:p>
    <w:p w:rsidR="00D9769F" w:rsidRPr="005A071A" w:rsidRDefault="00D9769F" w:rsidP="00E925D5">
      <w:pPr>
        <w:pStyle w:val="a3"/>
        <w:jc w:val="both"/>
        <w:rPr>
          <w:rFonts w:ascii="Times New Roman" w:hAnsi="Times New Roman"/>
          <w:sz w:val="28"/>
          <w:szCs w:val="28"/>
        </w:rPr>
      </w:pPr>
      <w:r w:rsidRPr="005A071A">
        <w:rPr>
          <w:rFonts w:ascii="Times New Roman" w:hAnsi="Times New Roman"/>
          <w:bCs/>
          <w:iCs/>
          <w:sz w:val="28"/>
          <w:szCs w:val="28"/>
          <w:u w:val="single"/>
        </w:rPr>
        <w:t xml:space="preserve">Этап </w:t>
      </w:r>
      <w:r w:rsidR="00A313D2" w:rsidRPr="005A071A">
        <w:rPr>
          <w:rFonts w:ascii="Times New Roman" w:hAnsi="Times New Roman"/>
          <w:bCs/>
          <w:iCs/>
          <w:sz w:val="28"/>
          <w:szCs w:val="28"/>
          <w:u w:val="single"/>
        </w:rPr>
        <w:t>2</w:t>
      </w:r>
      <w:r w:rsidRPr="005A071A">
        <w:rPr>
          <w:rFonts w:ascii="Times New Roman" w:hAnsi="Times New Roman"/>
          <w:bCs/>
          <w:iCs/>
          <w:sz w:val="28"/>
          <w:szCs w:val="28"/>
          <w:u w:val="single"/>
        </w:rPr>
        <w:t>:</w:t>
      </w:r>
      <w:r w:rsidRPr="005A071A">
        <w:rPr>
          <w:rFonts w:ascii="Times New Roman" w:hAnsi="Times New Roman"/>
          <w:bCs/>
          <w:iCs/>
          <w:sz w:val="28"/>
          <w:szCs w:val="28"/>
        </w:rPr>
        <w:t xml:space="preserve"> </w:t>
      </w:r>
      <w:r w:rsidRPr="005A071A">
        <w:rPr>
          <w:rFonts w:ascii="Times New Roman" w:hAnsi="Times New Roman"/>
          <w:sz w:val="28"/>
          <w:szCs w:val="28"/>
        </w:rPr>
        <w:t xml:space="preserve">Сбор данных о ходе работ и фактически полученных результатах </w:t>
      </w:r>
      <w:r w:rsidR="000142D2">
        <w:rPr>
          <w:rFonts w:ascii="Times New Roman" w:hAnsi="Times New Roman"/>
          <w:sz w:val="28"/>
          <w:szCs w:val="28"/>
        </w:rPr>
        <w:t xml:space="preserve">  </w:t>
      </w:r>
      <w:r w:rsidRPr="005A071A">
        <w:rPr>
          <w:rFonts w:ascii="Times New Roman" w:hAnsi="Times New Roman"/>
          <w:sz w:val="28"/>
          <w:szCs w:val="28"/>
        </w:rPr>
        <w:t>(в соответствии с утвержденной методикой мониторинга):</w:t>
      </w:r>
    </w:p>
    <w:p w:rsidR="00D9769F" w:rsidRPr="005A071A" w:rsidRDefault="00D9769F" w:rsidP="00E925D5">
      <w:pPr>
        <w:pStyle w:val="a3"/>
        <w:jc w:val="both"/>
        <w:rPr>
          <w:rFonts w:ascii="Times New Roman" w:hAnsi="Times New Roman"/>
          <w:sz w:val="28"/>
          <w:szCs w:val="28"/>
        </w:rPr>
      </w:pPr>
      <w:r w:rsidRPr="005A071A">
        <w:rPr>
          <w:rFonts w:ascii="Times New Roman" w:hAnsi="Times New Roman"/>
          <w:sz w:val="28"/>
          <w:szCs w:val="28"/>
        </w:rPr>
        <w:t>а) от исполнителей мероприятий на уровне областей;</w:t>
      </w:r>
    </w:p>
    <w:p w:rsidR="00D9769F" w:rsidRPr="005A071A" w:rsidRDefault="00D9769F" w:rsidP="00E925D5">
      <w:pPr>
        <w:pStyle w:val="a3"/>
        <w:jc w:val="both"/>
        <w:rPr>
          <w:rFonts w:ascii="Times New Roman" w:hAnsi="Times New Roman"/>
          <w:sz w:val="28"/>
          <w:szCs w:val="28"/>
        </w:rPr>
      </w:pPr>
      <w:r w:rsidRPr="005A071A">
        <w:rPr>
          <w:rFonts w:ascii="Times New Roman" w:hAnsi="Times New Roman"/>
          <w:sz w:val="28"/>
          <w:szCs w:val="28"/>
        </w:rPr>
        <w:t>б) от организаций туристской индустрии;</w:t>
      </w:r>
    </w:p>
    <w:p w:rsidR="00D9769F" w:rsidRPr="005A071A" w:rsidRDefault="00D9769F" w:rsidP="00E925D5">
      <w:pPr>
        <w:pStyle w:val="a3"/>
        <w:jc w:val="both"/>
        <w:rPr>
          <w:rFonts w:ascii="Times New Roman" w:hAnsi="Times New Roman"/>
          <w:sz w:val="28"/>
          <w:szCs w:val="28"/>
        </w:rPr>
      </w:pPr>
      <w:r w:rsidRPr="005A071A">
        <w:rPr>
          <w:rFonts w:ascii="Times New Roman" w:hAnsi="Times New Roman"/>
          <w:bCs/>
          <w:iCs/>
          <w:sz w:val="28"/>
          <w:szCs w:val="28"/>
          <w:u w:val="single"/>
        </w:rPr>
        <w:t xml:space="preserve">Этап </w:t>
      </w:r>
      <w:r w:rsidR="00A313D2" w:rsidRPr="005A071A">
        <w:rPr>
          <w:rFonts w:ascii="Times New Roman" w:hAnsi="Times New Roman"/>
          <w:bCs/>
          <w:iCs/>
          <w:sz w:val="28"/>
          <w:szCs w:val="28"/>
          <w:u w:val="single"/>
        </w:rPr>
        <w:t>3</w:t>
      </w:r>
      <w:r w:rsidRPr="005A071A">
        <w:rPr>
          <w:rFonts w:ascii="Times New Roman" w:hAnsi="Times New Roman"/>
          <w:bCs/>
          <w:iCs/>
          <w:sz w:val="28"/>
          <w:szCs w:val="28"/>
        </w:rPr>
        <w:t xml:space="preserve">: </w:t>
      </w:r>
      <w:r w:rsidRPr="005A071A">
        <w:rPr>
          <w:rFonts w:ascii="Times New Roman" w:hAnsi="Times New Roman"/>
          <w:sz w:val="28"/>
          <w:szCs w:val="28"/>
        </w:rPr>
        <w:t>Сопоставление фактических и плановых данных.</w:t>
      </w:r>
    </w:p>
    <w:p w:rsidR="004A7BF2" w:rsidRPr="005A071A" w:rsidRDefault="00D9769F" w:rsidP="002A0C0E">
      <w:pPr>
        <w:pStyle w:val="a3"/>
        <w:jc w:val="both"/>
        <w:rPr>
          <w:rFonts w:ascii="Times New Roman" w:hAnsi="Times New Roman"/>
          <w:sz w:val="28"/>
          <w:szCs w:val="28"/>
        </w:rPr>
      </w:pPr>
      <w:r w:rsidRPr="005A071A">
        <w:rPr>
          <w:rFonts w:ascii="Times New Roman" w:hAnsi="Times New Roman"/>
          <w:bCs/>
          <w:iCs/>
          <w:sz w:val="28"/>
          <w:szCs w:val="28"/>
          <w:u w:val="single"/>
        </w:rPr>
        <w:t xml:space="preserve">Этап </w:t>
      </w:r>
      <w:r w:rsidR="00A313D2" w:rsidRPr="005A071A">
        <w:rPr>
          <w:rFonts w:ascii="Times New Roman" w:hAnsi="Times New Roman"/>
          <w:bCs/>
          <w:iCs/>
          <w:sz w:val="28"/>
          <w:szCs w:val="28"/>
          <w:u w:val="single"/>
        </w:rPr>
        <w:t>4</w:t>
      </w:r>
      <w:r w:rsidRPr="005A071A">
        <w:rPr>
          <w:rFonts w:ascii="Times New Roman" w:hAnsi="Times New Roman"/>
          <w:bCs/>
          <w:iCs/>
          <w:sz w:val="28"/>
          <w:szCs w:val="28"/>
          <w:u w:val="single"/>
        </w:rPr>
        <w:t>:</w:t>
      </w:r>
      <w:r w:rsidRPr="005A071A">
        <w:rPr>
          <w:rFonts w:ascii="Times New Roman" w:hAnsi="Times New Roman"/>
          <w:bCs/>
          <w:iCs/>
          <w:sz w:val="28"/>
          <w:szCs w:val="28"/>
        </w:rPr>
        <w:t xml:space="preserve"> </w:t>
      </w:r>
      <w:r w:rsidR="008619B4" w:rsidRPr="005A071A">
        <w:rPr>
          <w:rFonts w:ascii="Times New Roman" w:hAnsi="Times New Roman"/>
          <w:sz w:val="28"/>
          <w:szCs w:val="28"/>
        </w:rPr>
        <w:t xml:space="preserve">Подведение итогов года, </w:t>
      </w:r>
      <w:r w:rsidRPr="005A071A">
        <w:rPr>
          <w:rFonts w:ascii="Times New Roman" w:hAnsi="Times New Roman"/>
          <w:sz w:val="28"/>
          <w:szCs w:val="28"/>
        </w:rPr>
        <w:t xml:space="preserve">корректировка и утверждение мероприятий </w:t>
      </w:r>
      <w:r w:rsidR="004B07F9" w:rsidRPr="005A071A">
        <w:rPr>
          <w:rFonts w:ascii="Times New Roman" w:hAnsi="Times New Roman"/>
          <w:sz w:val="28"/>
          <w:szCs w:val="28"/>
        </w:rPr>
        <w:t>программы</w:t>
      </w:r>
      <w:r w:rsidRPr="005A071A">
        <w:rPr>
          <w:rFonts w:ascii="Times New Roman" w:hAnsi="Times New Roman"/>
          <w:sz w:val="28"/>
          <w:szCs w:val="28"/>
        </w:rPr>
        <w:t xml:space="preserve"> и плановых требований к результатам.  </w:t>
      </w:r>
    </w:p>
    <w:p w:rsidR="00E22DD9" w:rsidRPr="005A071A" w:rsidRDefault="00E22DD9" w:rsidP="00CB05B2">
      <w:pPr>
        <w:pStyle w:val="a3"/>
        <w:ind w:firstLine="720"/>
        <w:jc w:val="both"/>
        <w:rPr>
          <w:rFonts w:ascii="Times New Roman" w:hAnsi="Times New Roman"/>
          <w:b/>
          <w:sz w:val="28"/>
          <w:szCs w:val="28"/>
        </w:rPr>
      </w:pPr>
    </w:p>
    <w:p w:rsidR="00D9769F" w:rsidRPr="005A071A" w:rsidRDefault="00C13FF7" w:rsidP="000142D2">
      <w:pPr>
        <w:pStyle w:val="a3"/>
        <w:ind w:firstLine="720"/>
        <w:jc w:val="center"/>
        <w:rPr>
          <w:rFonts w:ascii="Times New Roman" w:hAnsi="Times New Roman"/>
          <w:b/>
          <w:sz w:val="28"/>
          <w:szCs w:val="28"/>
        </w:rPr>
      </w:pPr>
      <w:r w:rsidRPr="005A071A">
        <w:rPr>
          <w:rFonts w:ascii="Times New Roman" w:hAnsi="Times New Roman"/>
          <w:b/>
          <w:sz w:val="28"/>
          <w:szCs w:val="28"/>
          <w:lang w:val="en-US"/>
        </w:rPr>
        <w:t>XIV</w:t>
      </w:r>
      <w:r w:rsidR="00D9769F" w:rsidRPr="005A071A">
        <w:rPr>
          <w:rFonts w:ascii="Times New Roman" w:hAnsi="Times New Roman"/>
          <w:b/>
          <w:sz w:val="28"/>
          <w:szCs w:val="28"/>
        </w:rPr>
        <w:t>. Мониторинг и оценка</w:t>
      </w:r>
    </w:p>
    <w:p w:rsidR="00D9769F" w:rsidRPr="005A071A" w:rsidRDefault="00D9769F" w:rsidP="00E925D5">
      <w:pPr>
        <w:pStyle w:val="a3"/>
        <w:jc w:val="both"/>
        <w:rPr>
          <w:rFonts w:ascii="Times New Roman" w:hAnsi="Times New Roman"/>
          <w:sz w:val="28"/>
          <w:szCs w:val="28"/>
        </w:rPr>
      </w:pPr>
    </w:p>
    <w:p w:rsidR="00D9769F" w:rsidRPr="005A071A" w:rsidRDefault="00B147ED" w:rsidP="005B4A34">
      <w:pPr>
        <w:pStyle w:val="a3"/>
        <w:ind w:firstLine="567"/>
        <w:jc w:val="both"/>
        <w:rPr>
          <w:rFonts w:ascii="Times New Roman" w:hAnsi="Times New Roman"/>
          <w:sz w:val="28"/>
          <w:szCs w:val="28"/>
        </w:rPr>
      </w:pPr>
      <w:r>
        <w:rPr>
          <w:rFonts w:ascii="Times New Roman" w:hAnsi="Times New Roman"/>
          <w:bCs/>
          <w:iCs/>
          <w:sz w:val="28"/>
          <w:szCs w:val="28"/>
        </w:rPr>
        <w:t>101</w:t>
      </w:r>
      <w:r w:rsidR="00D9769F" w:rsidRPr="005A071A">
        <w:rPr>
          <w:rFonts w:ascii="Times New Roman" w:hAnsi="Times New Roman"/>
          <w:bCs/>
          <w:iCs/>
          <w:sz w:val="28"/>
          <w:szCs w:val="28"/>
        </w:rPr>
        <w:t>. Первую группу составляют системы мониторинга, основанные на данных государственной статистики</w:t>
      </w:r>
      <w:r w:rsidR="00D9769F" w:rsidRPr="005A071A">
        <w:rPr>
          <w:rFonts w:ascii="Times New Roman" w:hAnsi="Times New Roman"/>
          <w:sz w:val="28"/>
          <w:szCs w:val="28"/>
        </w:rPr>
        <w:t>. Органы региональной статистики вполне могут обеспечить информацией управление отраслью туризма (</w:t>
      </w:r>
      <w:r w:rsidR="00D9769F" w:rsidRPr="005A071A">
        <w:rPr>
          <w:rFonts w:ascii="Times New Roman" w:hAnsi="Times New Roman"/>
          <w:bCs/>
          <w:iCs/>
          <w:sz w:val="28"/>
          <w:szCs w:val="28"/>
        </w:rPr>
        <w:t>мониторинг и исследования для целей отраслевого управления</w:t>
      </w:r>
      <w:r w:rsidR="00D9769F" w:rsidRPr="005A071A">
        <w:rPr>
          <w:rFonts w:ascii="Times New Roman" w:hAnsi="Times New Roman"/>
          <w:sz w:val="28"/>
          <w:szCs w:val="28"/>
        </w:rPr>
        <w:t xml:space="preserve">). </w:t>
      </w:r>
      <w:r w:rsidR="000142D2">
        <w:rPr>
          <w:rFonts w:ascii="Times New Roman" w:hAnsi="Times New Roman"/>
          <w:sz w:val="28"/>
          <w:szCs w:val="28"/>
        </w:rPr>
        <w:t xml:space="preserve">               </w:t>
      </w:r>
      <w:r w:rsidR="00D9769F" w:rsidRPr="005A071A">
        <w:rPr>
          <w:rFonts w:ascii="Times New Roman" w:hAnsi="Times New Roman"/>
          <w:sz w:val="28"/>
          <w:szCs w:val="28"/>
        </w:rPr>
        <w:t xml:space="preserve">К недостаткам государственных систем мониторинга можно отнести то, что с их помощью почти невозможно проводить качественные исследования, а также то, что они слабо могут работать в системе «действие – анализ результата», поскольку результативность должна измеряться по критериям, которые заложены при проектировании самого действия. </w:t>
      </w:r>
    </w:p>
    <w:p w:rsidR="00D9769F" w:rsidRPr="005A071A" w:rsidRDefault="00B147ED" w:rsidP="005B4A34">
      <w:pPr>
        <w:pStyle w:val="a3"/>
        <w:ind w:firstLine="567"/>
        <w:jc w:val="both"/>
        <w:rPr>
          <w:rFonts w:ascii="Times New Roman" w:hAnsi="Times New Roman"/>
          <w:sz w:val="28"/>
          <w:szCs w:val="28"/>
        </w:rPr>
      </w:pPr>
      <w:r>
        <w:rPr>
          <w:rFonts w:ascii="Times New Roman" w:hAnsi="Times New Roman"/>
          <w:sz w:val="28"/>
          <w:szCs w:val="28"/>
        </w:rPr>
        <w:t>102</w:t>
      </w:r>
      <w:r w:rsidR="00D9769F" w:rsidRPr="005A071A">
        <w:rPr>
          <w:rFonts w:ascii="Times New Roman" w:hAnsi="Times New Roman"/>
          <w:sz w:val="28"/>
          <w:szCs w:val="28"/>
        </w:rPr>
        <w:t>. На уровне статистических данных доминируют подходы, при которых объектами статистического анализа становятся в основном структуры</w:t>
      </w:r>
      <w:r w:rsidR="000142D2">
        <w:rPr>
          <w:rFonts w:ascii="Times New Roman" w:hAnsi="Times New Roman"/>
          <w:sz w:val="28"/>
          <w:szCs w:val="28"/>
        </w:rPr>
        <w:t xml:space="preserve"> среднего и крупного бизнеса. </w:t>
      </w:r>
      <w:r w:rsidR="00D9769F" w:rsidRPr="005A071A">
        <w:rPr>
          <w:rFonts w:ascii="Times New Roman" w:hAnsi="Times New Roman"/>
          <w:sz w:val="28"/>
          <w:szCs w:val="28"/>
        </w:rPr>
        <w:t xml:space="preserve">Другие многочисленные объекты инфраструктуры туристского рынка, относятся к сфере так называемого малого бизнеса.  </w:t>
      </w:r>
    </w:p>
    <w:p w:rsidR="00D9769F" w:rsidRPr="005A071A" w:rsidRDefault="00B147ED" w:rsidP="005B4A34">
      <w:pPr>
        <w:pStyle w:val="a3"/>
        <w:ind w:firstLine="567"/>
        <w:jc w:val="both"/>
        <w:rPr>
          <w:rFonts w:ascii="Times New Roman" w:hAnsi="Times New Roman"/>
          <w:sz w:val="28"/>
          <w:szCs w:val="28"/>
        </w:rPr>
      </w:pPr>
      <w:r>
        <w:rPr>
          <w:rFonts w:ascii="Times New Roman" w:hAnsi="Times New Roman"/>
          <w:bCs/>
          <w:iCs/>
          <w:sz w:val="28"/>
          <w:szCs w:val="28"/>
        </w:rPr>
        <w:t>103</w:t>
      </w:r>
      <w:r w:rsidR="00D9769F" w:rsidRPr="005A071A">
        <w:rPr>
          <w:rFonts w:ascii="Times New Roman" w:hAnsi="Times New Roman"/>
          <w:bCs/>
          <w:iCs/>
          <w:sz w:val="28"/>
          <w:szCs w:val="28"/>
        </w:rPr>
        <w:t>. Вторую группу</w:t>
      </w:r>
      <w:r w:rsidR="00D9769F" w:rsidRPr="005A071A">
        <w:rPr>
          <w:rFonts w:ascii="Times New Roman" w:hAnsi="Times New Roman"/>
          <w:sz w:val="28"/>
          <w:szCs w:val="28"/>
        </w:rPr>
        <w:t xml:space="preserve"> составляют редкие пока в КР исследования, ориентированные на </w:t>
      </w:r>
      <w:r w:rsidR="00D9769F" w:rsidRPr="005A071A">
        <w:rPr>
          <w:rFonts w:ascii="Times New Roman" w:hAnsi="Times New Roman"/>
          <w:bCs/>
          <w:iCs/>
          <w:sz w:val="28"/>
          <w:szCs w:val="28"/>
        </w:rPr>
        <w:t>региональное управление</w:t>
      </w:r>
      <w:r w:rsidR="00D9769F" w:rsidRPr="005A071A">
        <w:rPr>
          <w:rFonts w:ascii="Times New Roman" w:hAnsi="Times New Roman"/>
          <w:sz w:val="28"/>
          <w:szCs w:val="28"/>
        </w:rPr>
        <w:t xml:space="preserve"> и </w:t>
      </w:r>
      <w:r w:rsidR="00D9769F" w:rsidRPr="005A071A">
        <w:rPr>
          <w:rFonts w:ascii="Times New Roman" w:hAnsi="Times New Roman"/>
          <w:bCs/>
          <w:iCs/>
          <w:sz w:val="28"/>
          <w:szCs w:val="28"/>
        </w:rPr>
        <w:t>расчет трат туристов на территории</w:t>
      </w:r>
      <w:r w:rsidR="00D9769F" w:rsidRPr="005A071A">
        <w:rPr>
          <w:rFonts w:ascii="Times New Roman" w:hAnsi="Times New Roman"/>
          <w:sz w:val="28"/>
          <w:szCs w:val="28"/>
        </w:rPr>
        <w:t xml:space="preserve">, </w:t>
      </w:r>
      <w:r w:rsidR="00D9769F" w:rsidRPr="005A071A">
        <w:rPr>
          <w:rFonts w:ascii="Times New Roman" w:hAnsi="Times New Roman"/>
          <w:bCs/>
          <w:iCs/>
          <w:sz w:val="28"/>
          <w:szCs w:val="28"/>
        </w:rPr>
        <w:t>мультипликативных и косвенных эффектов</w:t>
      </w:r>
      <w:r w:rsidR="00D9769F" w:rsidRPr="005A071A">
        <w:rPr>
          <w:rFonts w:ascii="Times New Roman" w:hAnsi="Times New Roman"/>
          <w:sz w:val="28"/>
          <w:szCs w:val="28"/>
        </w:rPr>
        <w:t>, создаваемых туризмом на территории. Для любого региона, стремящегося развивать въездной туризм крайне важно знание особенностей туристов, их впечатлений от посещения туристских объектов, наконец, сколько, денег они оставляют на территории области, а также мнения и пожелания туристов, посетивших страну. Подобную информацию могут дать только специальные исследования, проведение которых принято во всем мире. Данны</w:t>
      </w:r>
      <w:r w:rsidR="000142D2">
        <w:rPr>
          <w:rFonts w:ascii="Times New Roman" w:hAnsi="Times New Roman"/>
          <w:sz w:val="28"/>
          <w:szCs w:val="28"/>
        </w:rPr>
        <w:t xml:space="preserve">е исследования всегда сложны и </w:t>
      </w:r>
      <w:r w:rsidR="00D9769F" w:rsidRPr="005A071A">
        <w:rPr>
          <w:rFonts w:ascii="Times New Roman" w:hAnsi="Times New Roman"/>
          <w:sz w:val="28"/>
          <w:szCs w:val="28"/>
        </w:rPr>
        <w:t>требуют участия социологических институтов. На первом этапе обычно проводятся углубленные интервью со специалистами администраций городов, турфирм и гостиниц, гидами-экскурсоводами и т.д. для того, чтобы получить представления о проблемах туризма в каждом городе, точнее сформулировать вопросы для массового опроса, который осуществляется на втором этапе.</w:t>
      </w:r>
    </w:p>
    <w:p w:rsidR="00F10B57" w:rsidRPr="005A071A" w:rsidRDefault="00B147ED" w:rsidP="004A7BF2">
      <w:pPr>
        <w:pStyle w:val="a3"/>
        <w:ind w:firstLine="567"/>
        <w:jc w:val="both"/>
        <w:rPr>
          <w:rFonts w:ascii="Times New Roman" w:hAnsi="Times New Roman"/>
          <w:sz w:val="28"/>
          <w:szCs w:val="28"/>
        </w:rPr>
      </w:pPr>
      <w:r>
        <w:rPr>
          <w:rFonts w:ascii="Times New Roman" w:hAnsi="Times New Roman"/>
          <w:bCs/>
          <w:iCs/>
          <w:sz w:val="28"/>
          <w:szCs w:val="28"/>
        </w:rPr>
        <w:t>104</w:t>
      </w:r>
      <w:r w:rsidR="00D9769F" w:rsidRPr="005A071A">
        <w:rPr>
          <w:rFonts w:ascii="Times New Roman" w:hAnsi="Times New Roman"/>
          <w:bCs/>
          <w:iCs/>
          <w:sz w:val="28"/>
          <w:szCs w:val="28"/>
        </w:rPr>
        <w:t>. Третью группу составляют исследования и мониторинги, проводимые отраслевыми научно-исследовательскими институтами и органами, по отношению к состоянию природных</w:t>
      </w:r>
      <w:r w:rsidR="00D9769F" w:rsidRPr="005A071A">
        <w:rPr>
          <w:rFonts w:ascii="Times New Roman" w:hAnsi="Times New Roman"/>
          <w:sz w:val="28"/>
          <w:szCs w:val="28"/>
        </w:rPr>
        <w:t xml:space="preserve"> и </w:t>
      </w:r>
      <w:r w:rsidR="00D9769F" w:rsidRPr="005A071A">
        <w:rPr>
          <w:rFonts w:ascii="Times New Roman" w:hAnsi="Times New Roman"/>
          <w:bCs/>
          <w:iCs/>
          <w:sz w:val="28"/>
          <w:szCs w:val="28"/>
        </w:rPr>
        <w:t>культурных объектов</w:t>
      </w:r>
      <w:r w:rsidR="00D9769F" w:rsidRPr="005A071A">
        <w:rPr>
          <w:rFonts w:ascii="Times New Roman" w:hAnsi="Times New Roman"/>
          <w:sz w:val="28"/>
          <w:szCs w:val="28"/>
        </w:rPr>
        <w:t xml:space="preserve"> (историко-культурная экспертиза и мониторинг, авторский надзор и т.д.), включенных в эксплуатацию в рамках туристской индустрии. </w:t>
      </w:r>
    </w:p>
    <w:p w:rsidR="004A7BF2" w:rsidRPr="005A071A" w:rsidRDefault="004A7BF2" w:rsidP="004A7BF2">
      <w:pPr>
        <w:pStyle w:val="a3"/>
        <w:ind w:firstLine="567"/>
        <w:jc w:val="both"/>
        <w:rPr>
          <w:rFonts w:ascii="Times New Roman" w:hAnsi="Times New Roman"/>
          <w:sz w:val="28"/>
          <w:szCs w:val="28"/>
        </w:rPr>
      </w:pPr>
    </w:p>
    <w:p w:rsidR="00D9769F" w:rsidRPr="005A071A" w:rsidRDefault="00C13FF7" w:rsidP="000142D2">
      <w:pPr>
        <w:ind w:firstLine="567"/>
        <w:jc w:val="center"/>
        <w:rPr>
          <w:rFonts w:ascii="Times New Roman" w:hAnsi="Times New Roman"/>
          <w:b/>
          <w:sz w:val="28"/>
          <w:szCs w:val="28"/>
        </w:rPr>
      </w:pPr>
      <w:r w:rsidRPr="005A071A">
        <w:rPr>
          <w:rFonts w:ascii="Times New Roman" w:hAnsi="Times New Roman"/>
          <w:b/>
          <w:sz w:val="28"/>
          <w:szCs w:val="28"/>
          <w:lang w:val="en-US"/>
        </w:rPr>
        <w:t>X</w:t>
      </w:r>
      <w:r w:rsidR="00D9769F" w:rsidRPr="005A071A">
        <w:rPr>
          <w:rFonts w:ascii="Times New Roman" w:hAnsi="Times New Roman"/>
          <w:b/>
          <w:sz w:val="28"/>
          <w:szCs w:val="28"/>
          <w:lang w:val="en-US"/>
        </w:rPr>
        <w:t>V</w:t>
      </w:r>
      <w:r w:rsidR="00D9769F" w:rsidRPr="005A071A">
        <w:rPr>
          <w:rFonts w:ascii="Times New Roman" w:hAnsi="Times New Roman"/>
          <w:b/>
          <w:sz w:val="28"/>
          <w:szCs w:val="28"/>
        </w:rPr>
        <w:t>.</w:t>
      </w:r>
      <w:r w:rsidR="00D9769F" w:rsidRPr="005A071A">
        <w:rPr>
          <w:rFonts w:ascii="Times New Roman" w:hAnsi="Times New Roman"/>
          <w:b/>
          <w:i/>
          <w:sz w:val="28"/>
          <w:szCs w:val="28"/>
        </w:rPr>
        <w:t xml:space="preserve"> </w:t>
      </w:r>
      <w:r w:rsidR="00D9769F" w:rsidRPr="005A071A">
        <w:rPr>
          <w:rFonts w:ascii="Times New Roman" w:hAnsi="Times New Roman"/>
          <w:b/>
          <w:sz w:val="28"/>
          <w:szCs w:val="28"/>
        </w:rPr>
        <w:t>Риски и угрозы</w:t>
      </w:r>
    </w:p>
    <w:p w:rsidR="00D9769F" w:rsidRPr="005A071A" w:rsidRDefault="00B147ED" w:rsidP="005B4A34">
      <w:pPr>
        <w:pStyle w:val="a3"/>
        <w:ind w:firstLine="567"/>
        <w:jc w:val="both"/>
        <w:rPr>
          <w:rFonts w:ascii="Times New Roman" w:hAnsi="Times New Roman"/>
          <w:sz w:val="28"/>
          <w:szCs w:val="28"/>
        </w:rPr>
      </w:pPr>
      <w:r>
        <w:rPr>
          <w:rFonts w:ascii="Times New Roman" w:hAnsi="Times New Roman"/>
          <w:sz w:val="28"/>
          <w:szCs w:val="28"/>
        </w:rPr>
        <w:t>105</w:t>
      </w:r>
      <w:r w:rsidR="00D9769F" w:rsidRPr="005A071A">
        <w:rPr>
          <w:rFonts w:ascii="Times New Roman" w:hAnsi="Times New Roman"/>
          <w:sz w:val="28"/>
          <w:szCs w:val="28"/>
        </w:rPr>
        <w:t>. Политическая и социальная нестабильность создает негативное воздействие на рост посещений туристами страну и ведет к стагнации развития отрасли туризма.</w:t>
      </w:r>
    </w:p>
    <w:p w:rsidR="00D9769F" w:rsidRPr="005A071A" w:rsidRDefault="00B147ED" w:rsidP="005B4A34">
      <w:pPr>
        <w:pStyle w:val="a3"/>
        <w:ind w:firstLine="567"/>
        <w:jc w:val="both"/>
        <w:rPr>
          <w:rFonts w:ascii="Times New Roman" w:hAnsi="Times New Roman"/>
          <w:sz w:val="28"/>
          <w:szCs w:val="28"/>
        </w:rPr>
      </w:pPr>
      <w:r>
        <w:rPr>
          <w:rFonts w:ascii="Times New Roman" w:hAnsi="Times New Roman"/>
          <w:sz w:val="28"/>
          <w:szCs w:val="28"/>
        </w:rPr>
        <w:t>106</w:t>
      </w:r>
      <w:r w:rsidR="00D9769F" w:rsidRPr="005A071A">
        <w:rPr>
          <w:rFonts w:ascii="Times New Roman" w:hAnsi="Times New Roman"/>
          <w:sz w:val="28"/>
          <w:szCs w:val="28"/>
        </w:rPr>
        <w:t>. Недостаточное государственное финансирование, не дает возможность достичь поставленных целей в туристской отрасли.</w:t>
      </w:r>
    </w:p>
    <w:p w:rsidR="00D9769F" w:rsidRPr="005A071A" w:rsidRDefault="00B147ED" w:rsidP="005B4A34">
      <w:pPr>
        <w:pStyle w:val="a3"/>
        <w:ind w:firstLine="567"/>
        <w:jc w:val="both"/>
        <w:rPr>
          <w:rFonts w:ascii="Times New Roman" w:hAnsi="Times New Roman"/>
          <w:sz w:val="28"/>
          <w:szCs w:val="28"/>
        </w:rPr>
      </w:pPr>
      <w:r>
        <w:rPr>
          <w:rFonts w:ascii="Times New Roman" w:hAnsi="Times New Roman"/>
          <w:sz w:val="28"/>
          <w:szCs w:val="28"/>
        </w:rPr>
        <w:t>107</w:t>
      </w:r>
      <w:r w:rsidR="00D9769F" w:rsidRPr="005A071A">
        <w:rPr>
          <w:rFonts w:ascii="Times New Roman" w:hAnsi="Times New Roman"/>
          <w:sz w:val="28"/>
          <w:szCs w:val="28"/>
        </w:rPr>
        <w:t xml:space="preserve">. Текучесть кадров в уполномоченном государственном органе власти по вопросам развития туризма, в силу неподготовленности и непродуктивности персонала, создаст сложности при реализации программных мер </w:t>
      </w:r>
      <w:r w:rsidR="004B07F9" w:rsidRPr="005A071A">
        <w:rPr>
          <w:rFonts w:ascii="Times New Roman" w:hAnsi="Times New Roman"/>
          <w:sz w:val="28"/>
          <w:szCs w:val="28"/>
        </w:rPr>
        <w:t>Программы</w:t>
      </w:r>
      <w:r w:rsidR="00D9769F" w:rsidRPr="005A071A">
        <w:rPr>
          <w:rFonts w:ascii="Times New Roman" w:hAnsi="Times New Roman"/>
          <w:sz w:val="28"/>
          <w:szCs w:val="28"/>
        </w:rPr>
        <w:t>.</w:t>
      </w:r>
    </w:p>
    <w:p w:rsidR="00D9769F" w:rsidRPr="005A071A" w:rsidRDefault="00AF4866" w:rsidP="005B4A34">
      <w:pPr>
        <w:pStyle w:val="a3"/>
        <w:ind w:firstLine="567"/>
        <w:jc w:val="both"/>
        <w:rPr>
          <w:rFonts w:ascii="Times New Roman" w:hAnsi="Times New Roman"/>
          <w:sz w:val="28"/>
          <w:szCs w:val="28"/>
        </w:rPr>
      </w:pPr>
      <w:r w:rsidRPr="005A071A">
        <w:rPr>
          <w:rFonts w:ascii="Times New Roman" w:hAnsi="Times New Roman"/>
          <w:sz w:val="28"/>
          <w:szCs w:val="28"/>
        </w:rPr>
        <w:t>10</w:t>
      </w:r>
      <w:r w:rsidR="00B147ED">
        <w:rPr>
          <w:rFonts w:ascii="Times New Roman" w:hAnsi="Times New Roman"/>
          <w:sz w:val="28"/>
          <w:szCs w:val="28"/>
        </w:rPr>
        <w:t>8</w:t>
      </w:r>
      <w:r w:rsidR="00D9769F" w:rsidRPr="005A071A">
        <w:rPr>
          <w:rFonts w:ascii="Times New Roman" w:hAnsi="Times New Roman"/>
          <w:sz w:val="28"/>
          <w:szCs w:val="28"/>
        </w:rPr>
        <w:t xml:space="preserve">. Недостаточный менеджмент реализации </w:t>
      </w:r>
      <w:r w:rsidR="004B07F9" w:rsidRPr="005A071A">
        <w:rPr>
          <w:rFonts w:ascii="Times New Roman" w:hAnsi="Times New Roman"/>
          <w:sz w:val="28"/>
          <w:szCs w:val="28"/>
        </w:rPr>
        <w:t>Программы</w:t>
      </w:r>
      <w:r w:rsidR="00D9769F" w:rsidRPr="005A071A">
        <w:rPr>
          <w:rFonts w:ascii="Times New Roman" w:hAnsi="Times New Roman"/>
          <w:sz w:val="28"/>
          <w:szCs w:val="28"/>
        </w:rPr>
        <w:t xml:space="preserve"> может сделать ее декларативной и бесполезной.</w:t>
      </w:r>
    </w:p>
    <w:p w:rsidR="002A0C0E" w:rsidRPr="005A071A" w:rsidRDefault="002A0C0E" w:rsidP="000142D2">
      <w:pPr>
        <w:pStyle w:val="a3"/>
        <w:jc w:val="both"/>
        <w:rPr>
          <w:rFonts w:ascii="Times New Roman" w:hAnsi="Times New Roman"/>
          <w:b/>
          <w:sz w:val="28"/>
          <w:szCs w:val="28"/>
        </w:rPr>
      </w:pPr>
    </w:p>
    <w:p w:rsidR="00D9769F" w:rsidRPr="005A071A" w:rsidRDefault="00AF4866" w:rsidP="000142D2">
      <w:pPr>
        <w:pStyle w:val="a3"/>
        <w:ind w:firstLine="720"/>
        <w:jc w:val="center"/>
        <w:rPr>
          <w:rFonts w:ascii="Times New Roman" w:hAnsi="Times New Roman"/>
          <w:b/>
          <w:sz w:val="28"/>
          <w:szCs w:val="28"/>
        </w:rPr>
      </w:pPr>
      <w:r w:rsidRPr="005A071A">
        <w:rPr>
          <w:rFonts w:ascii="Times New Roman" w:hAnsi="Times New Roman"/>
          <w:b/>
          <w:sz w:val="28"/>
          <w:szCs w:val="28"/>
          <w:lang w:val="en-US"/>
        </w:rPr>
        <w:t>XVI</w:t>
      </w:r>
      <w:r w:rsidRPr="005A071A">
        <w:rPr>
          <w:rFonts w:ascii="Times New Roman" w:hAnsi="Times New Roman"/>
          <w:b/>
          <w:sz w:val="28"/>
          <w:szCs w:val="28"/>
        </w:rPr>
        <w:t xml:space="preserve">. </w:t>
      </w:r>
      <w:r w:rsidR="00D9769F" w:rsidRPr="005A071A">
        <w:rPr>
          <w:rFonts w:ascii="Times New Roman" w:hAnsi="Times New Roman"/>
          <w:b/>
          <w:sz w:val="28"/>
          <w:szCs w:val="28"/>
        </w:rPr>
        <w:t>Заключение</w:t>
      </w:r>
    </w:p>
    <w:p w:rsidR="00D9769F" w:rsidRPr="005A071A" w:rsidRDefault="00D9769F" w:rsidP="000142D2">
      <w:pPr>
        <w:pStyle w:val="a3"/>
        <w:jc w:val="center"/>
        <w:rPr>
          <w:rFonts w:ascii="Times New Roman" w:hAnsi="Times New Roman"/>
          <w:b/>
          <w:sz w:val="28"/>
          <w:szCs w:val="28"/>
        </w:rPr>
      </w:pPr>
    </w:p>
    <w:p w:rsidR="00AF4866" w:rsidRPr="005A071A" w:rsidRDefault="00AF4866" w:rsidP="005B4A34">
      <w:pPr>
        <w:pStyle w:val="a3"/>
        <w:ind w:firstLine="567"/>
        <w:jc w:val="both"/>
        <w:rPr>
          <w:rFonts w:ascii="Times New Roman" w:hAnsi="Times New Roman"/>
          <w:sz w:val="28"/>
          <w:szCs w:val="28"/>
        </w:rPr>
      </w:pPr>
      <w:r w:rsidRPr="005A071A">
        <w:rPr>
          <w:rFonts w:ascii="Times New Roman" w:hAnsi="Times New Roman"/>
          <w:sz w:val="28"/>
          <w:szCs w:val="28"/>
        </w:rPr>
        <w:t>10</w:t>
      </w:r>
      <w:r w:rsidR="00B147ED">
        <w:rPr>
          <w:rFonts w:ascii="Times New Roman" w:hAnsi="Times New Roman"/>
          <w:sz w:val="28"/>
          <w:szCs w:val="28"/>
        </w:rPr>
        <w:t>9</w:t>
      </w:r>
      <w:r w:rsidR="00D9769F" w:rsidRPr="005A071A">
        <w:rPr>
          <w:rFonts w:ascii="Times New Roman" w:hAnsi="Times New Roman"/>
          <w:sz w:val="28"/>
          <w:szCs w:val="28"/>
        </w:rPr>
        <w:t xml:space="preserve">. </w:t>
      </w:r>
      <w:r w:rsidRPr="005A071A">
        <w:rPr>
          <w:rFonts w:ascii="Times New Roman" w:hAnsi="Times New Roman"/>
          <w:sz w:val="28"/>
          <w:szCs w:val="28"/>
        </w:rPr>
        <w:t>Данная Программа позволит обеспечивать постоянный и тщательный контроль за процессом развития туризма, путем определения мер по рациональному использованию и сохранению биоразнообразия, природного и культурного наследия, сохранения культурных традиций и обычаев народов страны, сохранения их пр</w:t>
      </w:r>
      <w:r w:rsidR="000142D2">
        <w:rPr>
          <w:rFonts w:ascii="Times New Roman" w:hAnsi="Times New Roman"/>
          <w:sz w:val="28"/>
          <w:szCs w:val="28"/>
        </w:rPr>
        <w:t xml:space="preserve">ивычного уклада жизни </w:t>
      </w:r>
      <w:r w:rsidRPr="005A071A">
        <w:rPr>
          <w:rFonts w:ascii="Times New Roman" w:hAnsi="Times New Roman"/>
          <w:sz w:val="28"/>
          <w:szCs w:val="28"/>
        </w:rPr>
        <w:t>и расширения межкультурного понимания.</w:t>
      </w:r>
    </w:p>
    <w:p w:rsidR="00D9769F" w:rsidRPr="005A071A" w:rsidRDefault="00B147ED" w:rsidP="005B4A34">
      <w:pPr>
        <w:pStyle w:val="a3"/>
        <w:ind w:firstLine="567"/>
        <w:jc w:val="both"/>
        <w:rPr>
          <w:rFonts w:ascii="Times New Roman" w:hAnsi="Times New Roman"/>
          <w:sz w:val="28"/>
          <w:szCs w:val="28"/>
        </w:rPr>
      </w:pPr>
      <w:r>
        <w:rPr>
          <w:rFonts w:ascii="Times New Roman" w:hAnsi="Times New Roman"/>
          <w:sz w:val="28"/>
          <w:szCs w:val="28"/>
        </w:rPr>
        <w:t>110</w:t>
      </w:r>
      <w:r w:rsidR="00D9769F" w:rsidRPr="005A071A">
        <w:rPr>
          <w:rFonts w:ascii="Times New Roman" w:hAnsi="Times New Roman"/>
          <w:sz w:val="28"/>
          <w:szCs w:val="28"/>
        </w:rPr>
        <w:t xml:space="preserve">. Согласованные усилия государства, частного сектора в сфере туризма и местных сообществ на всех уровнях, приверженность и убежденность в реализации данной </w:t>
      </w:r>
      <w:r w:rsidR="00C969EB" w:rsidRPr="005A071A">
        <w:rPr>
          <w:rFonts w:ascii="Times New Roman" w:hAnsi="Times New Roman"/>
          <w:sz w:val="28"/>
          <w:szCs w:val="28"/>
        </w:rPr>
        <w:t>Программы</w:t>
      </w:r>
      <w:r w:rsidR="00D9769F" w:rsidRPr="005A071A">
        <w:rPr>
          <w:rFonts w:ascii="Times New Roman" w:hAnsi="Times New Roman"/>
          <w:sz w:val="28"/>
          <w:szCs w:val="28"/>
        </w:rPr>
        <w:t xml:space="preserve"> приведут к сбалансированному результату, который станет прочной основой для плавной интеграции Кыргызстана в международный туристский рынок.</w:t>
      </w:r>
    </w:p>
    <w:p w:rsidR="00AF4866" w:rsidRPr="005A071A" w:rsidRDefault="00B147ED" w:rsidP="00AF4866">
      <w:pPr>
        <w:pStyle w:val="a3"/>
        <w:ind w:firstLine="567"/>
        <w:jc w:val="both"/>
        <w:rPr>
          <w:rFonts w:ascii="Times New Roman" w:hAnsi="Times New Roman"/>
          <w:sz w:val="28"/>
          <w:szCs w:val="28"/>
        </w:rPr>
      </w:pPr>
      <w:r>
        <w:rPr>
          <w:rFonts w:ascii="Times New Roman" w:hAnsi="Times New Roman"/>
          <w:sz w:val="28"/>
          <w:szCs w:val="28"/>
        </w:rPr>
        <w:t>111</w:t>
      </w:r>
      <w:r w:rsidR="00E22DD9" w:rsidRPr="005A071A">
        <w:rPr>
          <w:rFonts w:ascii="Times New Roman" w:hAnsi="Times New Roman"/>
          <w:sz w:val="28"/>
          <w:szCs w:val="28"/>
        </w:rPr>
        <w:t xml:space="preserve">. </w:t>
      </w:r>
      <w:r w:rsidR="00AF4866" w:rsidRPr="005A071A">
        <w:rPr>
          <w:rFonts w:ascii="Times New Roman" w:hAnsi="Times New Roman"/>
          <w:sz w:val="28"/>
          <w:szCs w:val="28"/>
        </w:rPr>
        <w:t>Реализация Программы развития туризма Кыргызской Республики до 2017 года будет способствовать созданию современной конкурентоспособной туристской индустрии.</w:t>
      </w:r>
    </w:p>
    <w:p w:rsidR="00E22DD9" w:rsidRPr="005A071A" w:rsidRDefault="00E22DD9" w:rsidP="005B4A34">
      <w:pPr>
        <w:pStyle w:val="a3"/>
        <w:ind w:firstLine="567"/>
        <w:jc w:val="both"/>
        <w:rPr>
          <w:rFonts w:ascii="Times New Roman" w:hAnsi="Times New Roman"/>
          <w:sz w:val="28"/>
          <w:szCs w:val="28"/>
        </w:rPr>
      </w:pPr>
    </w:p>
    <w:sectPr w:rsidR="00E22DD9" w:rsidRPr="005A071A" w:rsidSect="005A071A">
      <w:headerReference w:type="default" r:id="rId8"/>
      <w:footerReference w:type="default" r:id="rId9"/>
      <w:pgSz w:w="11907" w:h="16839" w:code="9"/>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56E" w:rsidRDefault="00A2256E" w:rsidP="002F0B90">
      <w:pPr>
        <w:spacing w:after="0" w:line="240" w:lineRule="auto"/>
      </w:pPr>
      <w:r>
        <w:separator/>
      </w:r>
    </w:p>
  </w:endnote>
  <w:endnote w:type="continuationSeparator" w:id="0">
    <w:p w:rsidR="00A2256E" w:rsidRDefault="00A2256E" w:rsidP="002F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Toktom">
    <w:altName w:val="Arial"/>
    <w:charset w:val="CC"/>
    <w:family w:val="swiss"/>
    <w:pitch w:val="variable"/>
    <w:sig w:usb0="00000000"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7D4" w:rsidRPr="00576C76" w:rsidRDefault="00FD3AB7" w:rsidP="003637D4">
    <w:pPr>
      <w:pStyle w:val="af0"/>
      <w:jc w:val="right"/>
      <w:rPr>
        <w:sz w:val="18"/>
        <w:szCs w:val="18"/>
      </w:rPr>
    </w:pPr>
    <w:r>
      <w:rPr>
        <w:rFonts w:ascii="Times New Roman" w:hAnsi="Times New Roman"/>
        <w:sz w:val="24"/>
        <w:szCs w:val="24"/>
      </w:rPr>
      <w:tab/>
    </w:r>
  </w:p>
  <w:p w:rsidR="00FD3AB7" w:rsidRPr="00576C76" w:rsidRDefault="00FD3AB7" w:rsidP="00F10B57">
    <w:pPr>
      <w:pStyle w:val="af0"/>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56E" w:rsidRDefault="00A2256E" w:rsidP="002F0B90">
      <w:pPr>
        <w:spacing w:after="0" w:line="240" w:lineRule="auto"/>
      </w:pPr>
      <w:r>
        <w:separator/>
      </w:r>
    </w:p>
  </w:footnote>
  <w:footnote w:type="continuationSeparator" w:id="0">
    <w:p w:rsidR="00A2256E" w:rsidRDefault="00A2256E" w:rsidP="002F0B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AB7" w:rsidRDefault="003637D4">
    <w:pPr>
      <w:pStyle w:val="ae"/>
    </w:pPr>
    <w:r>
      <w:rPr>
        <w:noProof/>
        <w:lang w:eastAsia="ru-RU"/>
      </w:rPr>
      <w:pict>
        <v:rect id="_x0000_s2049" style="position:absolute;margin-left:578pt;margin-top:0;width:34pt;height:25.95pt;z-index:251657728;mso-position-horizontal-relative:page;mso-position-vertical:center;mso-position-vertical-relative:margin" o:allowincell="f" stroked="f">
          <v:textbox>
            <w:txbxContent>
              <w:p w:rsidR="00FD3AB7" w:rsidRDefault="00404518">
                <w:pPr>
                  <w:pBdr>
                    <w:bottom w:val="single" w:sz="4" w:space="1" w:color="auto"/>
                  </w:pBdr>
                </w:pPr>
                <w:r>
                  <w:fldChar w:fldCharType="begin"/>
                </w:r>
                <w:r w:rsidR="00512036">
                  <w:instrText xml:space="preserve"> PAGE   \* MERGEFORMAT </w:instrText>
                </w:r>
                <w:r>
                  <w:fldChar w:fldCharType="separate"/>
                </w:r>
                <w:r w:rsidR="003637D4">
                  <w:rPr>
                    <w:noProof/>
                  </w:rPr>
                  <w:t>21</w:t>
                </w:r>
                <w:r>
                  <w:rPr>
                    <w:noProof/>
                  </w:rPr>
                  <w:fldChar w:fldCharType="end"/>
                </w:r>
              </w:p>
            </w:txbxContent>
          </v:textbox>
          <w10:wrap anchorx="page" anchory="margin"/>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F1317"/>
    <w:multiLevelType w:val="hybridMultilevel"/>
    <w:tmpl w:val="D88E4676"/>
    <w:lvl w:ilvl="0" w:tplc="4FBC6C4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EA3487"/>
    <w:multiLevelType w:val="multilevel"/>
    <w:tmpl w:val="AA343A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7602F11"/>
    <w:multiLevelType w:val="hybridMultilevel"/>
    <w:tmpl w:val="511C2D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570265C"/>
    <w:multiLevelType w:val="hybridMultilevel"/>
    <w:tmpl w:val="D88E4676"/>
    <w:lvl w:ilvl="0" w:tplc="4FBC6C4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64774C"/>
    <w:multiLevelType w:val="hybridMultilevel"/>
    <w:tmpl w:val="CFEAF3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A76557D"/>
    <w:multiLevelType w:val="hybridMultilevel"/>
    <w:tmpl w:val="E0E65174"/>
    <w:lvl w:ilvl="0" w:tplc="67489D36">
      <w:start w:val="1"/>
      <w:numFmt w:val="upperRoman"/>
      <w:lvlText w:val="%1."/>
      <w:lvlJc w:val="left"/>
      <w:pPr>
        <w:ind w:left="1288"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B292D19"/>
    <w:multiLevelType w:val="hybridMultilevel"/>
    <w:tmpl w:val="A1442CE4"/>
    <w:lvl w:ilvl="0" w:tplc="E8C8E1FC">
      <w:start w:val="1"/>
      <w:numFmt w:val="decimal"/>
      <w:lvlText w:val="%1."/>
      <w:lvlJc w:val="left"/>
      <w:pPr>
        <w:tabs>
          <w:tab w:val="num" w:pos="1005"/>
        </w:tabs>
        <w:ind w:left="1005" w:hanging="1005"/>
      </w:pPr>
      <w:rPr>
        <w:rFonts w:cs="Times New Roman" w:hint="default"/>
      </w:rPr>
    </w:lvl>
    <w:lvl w:ilvl="1" w:tplc="04190019" w:tentative="1">
      <w:start w:val="1"/>
      <w:numFmt w:val="lowerLetter"/>
      <w:lvlText w:val="%2."/>
      <w:lvlJc w:val="left"/>
      <w:pPr>
        <w:tabs>
          <w:tab w:val="num" w:pos="731"/>
        </w:tabs>
        <w:ind w:left="731" w:hanging="360"/>
      </w:pPr>
      <w:rPr>
        <w:rFonts w:cs="Times New Roman"/>
      </w:rPr>
    </w:lvl>
    <w:lvl w:ilvl="2" w:tplc="0419001B" w:tentative="1">
      <w:start w:val="1"/>
      <w:numFmt w:val="lowerRoman"/>
      <w:lvlText w:val="%3."/>
      <w:lvlJc w:val="right"/>
      <w:pPr>
        <w:tabs>
          <w:tab w:val="num" w:pos="1451"/>
        </w:tabs>
        <w:ind w:left="1451" w:hanging="180"/>
      </w:pPr>
      <w:rPr>
        <w:rFonts w:cs="Times New Roman"/>
      </w:rPr>
    </w:lvl>
    <w:lvl w:ilvl="3" w:tplc="0419000F" w:tentative="1">
      <w:start w:val="1"/>
      <w:numFmt w:val="decimal"/>
      <w:lvlText w:val="%4."/>
      <w:lvlJc w:val="left"/>
      <w:pPr>
        <w:tabs>
          <w:tab w:val="num" w:pos="2171"/>
        </w:tabs>
        <w:ind w:left="2171" w:hanging="360"/>
      </w:pPr>
      <w:rPr>
        <w:rFonts w:cs="Times New Roman"/>
      </w:rPr>
    </w:lvl>
    <w:lvl w:ilvl="4" w:tplc="04190019" w:tentative="1">
      <w:start w:val="1"/>
      <w:numFmt w:val="lowerLetter"/>
      <w:lvlText w:val="%5."/>
      <w:lvlJc w:val="left"/>
      <w:pPr>
        <w:tabs>
          <w:tab w:val="num" w:pos="2891"/>
        </w:tabs>
        <w:ind w:left="2891" w:hanging="360"/>
      </w:pPr>
      <w:rPr>
        <w:rFonts w:cs="Times New Roman"/>
      </w:rPr>
    </w:lvl>
    <w:lvl w:ilvl="5" w:tplc="0419001B" w:tentative="1">
      <w:start w:val="1"/>
      <w:numFmt w:val="lowerRoman"/>
      <w:lvlText w:val="%6."/>
      <w:lvlJc w:val="right"/>
      <w:pPr>
        <w:tabs>
          <w:tab w:val="num" w:pos="3611"/>
        </w:tabs>
        <w:ind w:left="3611" w:hanging="180"/>
      </w:pPr>
      <w:rPr>
        <w:rFonts w:cs="Times New Roman"/>
      </w:rPr>
    </w:lvl>
    <w:lvl w:ilvl="6" w:tplc="0419000F" w:tentative="1">
      <w:start w:val="1"/>
      <w:numFmt w:val="decimal"/>
      <w:lvlText w:val="%7."/>
      <w:lvlJc w:val="left"/>
      <w:pPr>
        <w:tabs>
          <w:tab w:val="num" w:pos="4331"/>
        </w:tabs>
        <w:ind w:left="4331" w:hanging="360"/>
      </w:pPr>
      <w:rPr>
        <w:rFonts w:cs="Times New Roman"/>
      </w:rPr>
    </w:lvl>
    <w:lvl w:ilvl="7" w:tplc="04190019" w:tentative="1">
      <w:start w:val="1"/>
      <w:numFmt w:val="lowerLetter"/>
      <w:lvlText w:val="%8."/>
      <w:lvlJc w:val="left"/>
      <w:pPr>
        <w:tabs>
          <w:tab w:val="num" w:pos="5051"/>
        </w:tabs>
        <w:ind w:left="5051" w:hanging="360"/>
      </w:pPr>
      <w:rPr>
        <w:rFonts w:cs="Times New Roman"/>
      </w:rPr>
    </w:lvl>
    <w:lvl w:ilvl="8" w:tplc="0419001B" w:tentative="1">
      <w:start w:val="1"/>
      <w:numFmt w:val="lowerRoman"/>
      <w:lvlText w:val="%9."/>
      <w:lvlJc w:val="right"/>
      <w:pPr>
        <w:tabs>
          <w:tab w:val="num" w:pos="5771"/>
        </w:tabs>
        <w:ind w:left="5771" w:hanging="180"/>
      </w:pPr>
      <w:rPr>
        <w:rFonts w:cs="Times New Roman"/>
      </w:rPr>
    </w:lvl>
  </w:abstractNum>
  <w:abstractNum w:abstractNumId="7">
    <w:nsid w:val="27EA64CC"/>
    <w:multiLevelType w:val="hybridMultilevel"/>
    <w:tmpl w:val="01DEE64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7959DC"/>
    <w:multiLevelType w:val="hybridMultilevel"/>
    <w:tmpl w:val="11622804"/>
    <w:lvl w:ilvl="0" w:tplc="0419000B">
      <w:start w:val="1"/>
      <w:numFmt w:val="bullet"/>
      <w:lvlText w:val=""/>
      <w:lvlJc w:val="left"/>
      <w:pPr>
        <w:ind w:left="811" w:hanging="360"/>
      </w:pPr>
      <w:rPr>
        <w:rFonts w:ascii="Wingdings" w:hAnsi="Wingdings" w:hint="default"/>
      </w:rPr>
    </w:lvl>
    <w:lvl w:ilvl="1" w:tplc="04190003" w:tentative="1">
      <w:start w:val="1"/>
      <w:numFmt w:val="bullet"/>
      <w:lvlText w:val="o"/>
      <w:lvlJc w:val="left"/>
      <w:pPr>
        <w:ind w:left="1531" w:hanging="360"/>
      </w:pPr>
      <w:rPr>
        <w:rFonts w:ascii="Courier New" w:hAnsi="Courier New" w:hint="default"/>
      </w:rPr>
    </w:lvl>
    <w:lvl w:ilvl="2" w:tplc="04190005" w:tentative="1">
      <w:start w:val="1"/>
      <w:numFmt w:val="bullet"/>
      <w:lvlText w:val=""/>
      <w:lvlJc w:val="left"/>
      <w:pPr>
        <w:ind w:left="2251" w:hanging="360"/>
      </w:pPr>
      <w:rPr>
        <w:rFonts w:ascii="Wingdings" w:hAnsi="Wingdings" w:hint="default"/>
      </w:rPr>
    </w:lvl>
    <w:lvl w:ilvl="3" w:tplc="04190001" w:tentative="1">
      <w:start w:val="1"/>
      <w:numFmt w:val="bullet"/>
      <w:lvlText w:val=""/>
      <w:lvlJc w:val="left"/>
      <w:pPr>
        <w:ind w:left="2971" w:hanging="360"/>
      </w:pPr>
      <w:rPr>
        <w:rFonts w:ascii="Symbol" w:hAnsi="Symbol" w:hint="default"/>
      </w:rPr>
    </w:lvl>
    <w:lvl w:ilvl="4" w:tplc="04190003" w:tentative="1">
      <w:start w:val="1"/>
      <w:numFmt w:val="bullet"/>
      <w:lvlText w:val="o"/>
      <w:lvlJc w:val="left"/>
      <w:pPr>
        <w:ind w:left="3691" w:hanging="360"/>
      </w:pPr>
      <w:rPr>
        <w:rFonts w:ascii="Courier New" w:hAnsi="Courier New" w:hint="default"/>
      </w:rPr>
    </w:lvl>
    <w:lvl w:ilvl="5" w:tplc="04190005" w:tentative="1">
      <w:start w:val="1"/>
      <w:numFmt w:val="bullet"/>
      <w:lvlText w:val=""/>
      <w:lvlJc w:val="left"/>
      <w:pPr>
        <w:ind w:left="4411" w:hanging="360"/>
      </w:pPr>
      <w:rPr>
        <w:rFonts w:ascii="Wingdings" w:hAnsi="Wingdings" w:hint="default"/>
      </w:rPr>
    </w:lvl>
    <w:lvl w:ilvl="6" w:tplc="04190001" w:tentative="1">
      <w:start w:val="1"/>
      <w:numFmt w:val="bullet"/>
      <w:lvlText w:val=""/>
      <w:lvlJc w:val="left"/>
      <w:pPr>
        <w:ind w:left="5131" w:hanging="360"/>
      </w:pPr>
      <w:rPr>
        <w:rFonts w:ascii="Symbol" w:hAnsi="Symbol" w:hint="default"/>
      </w:rPr>
    </w:lvl>
    <w:lvl w:ilvl="7" w:tplc="04190003" w:tentative="1">
      <w:start w:val="1"/>
      <w:numFmt w:val="bullet"/>
      <w:lvlText w:val="o"/>
      <w:lvlJc w:val="left"/>
      <w:pPr>
        <w:ind w:left="5851" w:hanging="360"/>
      </w:pPr>
      <w:rPr>
        <w:rFonts w:ascii="Courier New" w:hAnsi="Courier New" w:hint="default"/>
      </w:rPr>
    </w:lvl>
    <w:lvl w:ilvl="8" w:tplc="04190005" w:tentative="1">
      <w:start w:val="1"/>
      <w:numFmt w:val="bullet"/>
      <w:lvlText w:val=""/>
      <w:lvlJc w:val="left"/>
      <w:pPr>
        <w:ind w:left="6571" w:hanging="360"/>
      </w:pPr>
      <w:rPr>
        <w:rFonts w:ascii="Wingdings" w:hAnsi="Wingdings" w:hint="default"/>
      </w:rPr>
    </w:lvl>
  </w:abstractNum>
  <w:abstractNum w:abstractNumId="9">
    <w:nsid w:val="28D47B02"/>
    <w:multiLevelType w:val="hybridMultilevel"/>
    <w:tmpl w:val="6F0CA4EA"/>
    <w:lvl w:ilvl="0" w:tplc="51CEB398">
      <w:start w:val="7"/>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28DB02B7"/>
    <w:multiLevelType w:val="hybridMultilevel"/>
    <w:tmpl w:val="99327C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73421E"/>
    <w:multiLevelType w:val="hybridMultilevel"/>
    <w:tmpl w:val="A7A877A6"/>
    <w:lvl w:ilvl="0" w:tplc="0419000F">
      <w:start w:val="9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6BE4343"/>
    <w:multiLevelType w:val="multilevel"/>
    <w:tmpl w:val="5FFEF2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4163E62"/>
    <w:multiLevelType w:val="hybridMultilevel"/>
    <w:tmpl w:val="DC7040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49C4BFD"/>
    <w:multiLevelType w:val="singleLevel"/>
    <w:tmpl w:val="5BA09656"/>
    <w:lvl w:ilvl="0">
      <w:start w:val="1"/>
      <w:numFmt w:val="bullet"/>
      <w:lvlText w:val=""/>
      <w:lvlJc w:val="left"/>
      <w:pPr>
        <w:tabs>
          <w:tab w:val="num" w:pos="360"/>
        </w:tabs>
        <w:ind w:left="360" w:hanging="360"/>
      </w:pPr>
      <w:rPr>
        <w:rFonts w:ascii="Marlett" w:hAnsi="Marlett" w:hint="default"/>
      </w:rPr>
    </w:lvl>
  </w:abstractNum>
  <w:abstractNum w:abstractNumId="15">
    <w:nsid w:val="44A52CB3"/>
    <w:multiLevelType w:val="hybridMultilevel"/>
    <w:tmpl w:val="1632DC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AEA4076"/>
    <w:multiLevelType w:val="hybridMultilevel"/>
    <w:tmpl w:val="5022B3E6"/>
    <w:lvl w:ilvl="0" w:tplc="0A326016">
      <w:start w:val="1"/>
      <w:numFmt w:val="bullet"/>
      <w:lvlText w:val="−"/>
      <w:lvlJc w:val="left"/>
      <w:pPr>
        <w:tabs>
          <w:tab w:val="num" w:pos="360"/>
        </w:tabs>
        <w:ind w:left="360" w:hanging="360"/>
      </w:pPr>
      <w:rPr>
        <w:rFonts w:ascii="Courier New" w:hAnsi="Courier New" w:hint="default"/>
      </w:rPr>
    </w:lvl>
    <w:lvl w:ilvl="1" w:tplc="04190003">
      <w:start w:val="1"/>
      <w:numFmt w:val="bullet"/>
      <w:lvlText w:val="o"/>
      <w:lvlJc w:val="left"/>
      <w:pPr>
        <w:tabs>
          <w:tab w:val="num" w:pos="360"/>
        </w:tabs>
        <w:ind w:left="360" w:hanging="360"/>
      </w:pPr>
      <w:rPr>
        <w:rFonts w:ascii="Courier New" w:hAnsi="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7">
    <w:nsid w:val="542D76BF"/>
    <w:multiLevelType w:val="hybridMultilevel"/>
    <w:tmpl w:val="D88E4676"/>
    <w:lvl w:ilvl="0" w:tplc="4FBC6C4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4C25F93"/>
    <w:multiLevelType w:val="hybridMultilevel"/>
    <w:tmpl w:val="D88E4676"/>
    <w:lvl w:ilvl="0" w:tplc="4FBC6C4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E76C98"/>
    <w:multiLevelType w:val="multilevel"/>
    <w:tmpl w:val="90A2316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673B0CDA"/>
    <w:multiLevelType w:val="multilevel"/>
    <w:tmpl w:val="012EC21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753428C3"/>
    <w:multiLevelType w:val="hybridMultilevel"/>
    <w:tmpl w:val="22741E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C825285"/>
    <w:multiLevelType w:val="hybridMultilevel"/>
    <w:tmpl w:val="4B9044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CF175E8"/>
    <w:multiLevelType w:val="hybridMultilevel"/>
    <w:tmpl w:val="1EEA51F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3700F"/>
    <w:multiLevelType w:val="hybridMultilevel"/>
    <w:tmpl w:val="692E9E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7E54276E"/>
    <w:multiLevelType w:val="hybridMultilevel"/>
    <w:tmpl w:val="B6546630"/>
    <w:lvl w:ilvl="0" w:tplc="E0E07498">
      <w:start w:val="1"/>
      <w:numFmt w:val="decimal"/>
      <w:lvlText w:val="%1."/>
      <w:lvlJc w:val="left"/>
      <w:pPr>
        <w:tabs>
          <w:tab w:val="num" w:pos="360"/>
        </w:tabs>
        <w:ind w:left="360" w:hanging="360"/>
      </w:pPr>
    </w:lvl>
    <w:lvl w:ilvl="1" w:tplc="8EE467FE" w:tentative="1">
      <w:start w:val="1"/>
      <w:numFmt w:val="decimal"/>
      <w:lvlText w:val="%2."/>
      <w:lvlJc w:val="left"/>
      <w:pPr>
        <w:tabs>
          <w:tab w:val="num" w:pos="1440"/>
        </w:tabs>
        <w:ind w:left="1440" w:hanging="360"/>
      </w:pPr>
    </w:lvl>
    <w:lvl w:ilvl="2" w:tplc="D696D20C" w:tentative="1">
      <w:start w:val="1"/>
      <w:numFmt w:val="decimal"/>
      <w:lvlText w:val="%3."/>
      <w:lvlJc w:val="left"/>
      <w:pPr>
        <w:tabs>
          <w:tab w:val="num" w:pos="2160"/>
        </w:tabs>
        <w:ind w:left="2160" w:hanging="360"/>
      </w:pPr>
    </w:lvl>
    <w:lvl w:ilvl="3" w:tplc="CFA0DF42" w:tentative="1">
      <w:start w:val="1"/>
      <w:numFmt w:val="decimal"/>
      <w:lvlText w:val="%4."/>
      <w:lvlJc w:val="left"/>
      <w:pPr>
        <w:tabs>
          <w:tab w:val="num" w:pos="2880"/>
        </w:tabs>
        <w:ind w:left="2880" w:hanging="360"/>
      </w:pPr>
    </w:lvl>
    <w:lvl w:ilvl="4" w:tplc="707EEB24" w:tentative="1">
      <w:start w:val="1"/>
      <w:numFmt w:val="decimal"/>
      <w:lvlText w:val="%5."/>
      <w:lvlJc w:val="left"/>
      <w:pPr>
        <w:tabs>
          <w:tab w:val="num" w:pos="3600"/>
        </w:tabs>
        <w:ind w:left="3600" w:hanging="360"/>
      </w:pPr>
    </w:lvl>
    <w:lvl w:ilvl="5" w:tplc="4FEED03C" w:tentative="1">
      <w:start w:val="1"/>
      <w:numFmt w:val="decimal"/>
      <w:lvlText w:val="%6."/>
      <w:lvlJc w:val="left"/>
      <w:pPr>
        <w:tabs>
          <w:tab w:val="num" w:pos="4320"/>
        </w:tabs>
        <w:ind w:left="4320" w:hanging="360"/>
      </w:pPr>
    </w:lvl>
    <w:lvl w:ilvl="6" w:tplc="3E84BF7E" w:tentative="1">
      <w:start w:val="1"/>
      <w:numFmt w:val="decimal"/>
      <w:lvlText w:val="%7."/>
      <w:lvlJc w:val="left"/>
      <w:pPr>
        <w:tabs>
          <w:tab w:val="num" w:pos="5040"/>
        </w:tabs>
        <w:ind w:left="5040" w:hanging="360"/>
      </w:pPr>
    </w:lvl>
    <w:lvl w:ilvl="7" w:tplc="E698038E" w:tentative="1">
      <w:start w:val="1"/>
      <w:numFmt w:val="decimal"/>
      <w:lvlText w:val="%8."/>
      <w:lvlJc w:val="left"/>
      <w:pPr>
        <w:tabs>
          <w:tab w:val="num" w:pos="5760"/>
        </w:tabs>
        <w:ind w:left="5760" w:hanging="360"/>
      </w:pPr>
    </w:lvl>
    <w:lvl w:ilvl="8" w:tplc="A89ACC92" w:tentative="1">
      <w:start w:val="1"/>
      <w:numFmt w:val="decimal"/>
      <w:lvlText w:val="%9."/>
      <w:lvlJc w:val="left"/>
      <w:pPr>
        <w:tabs>
          <w:tab w:val="num" w:pos="6480"/>
        </w:tabs>
        <w:ind w:left="6480" w:hanging="360"/>
      </w:pPr>
    </w:lvl>
  </w:abstractNum>
  <w:abstractNum w:abstractNumId="26">
    <w:nsid w:val="7E9F7614"/>
    <w:multiLevelType w:val="multilevel"/>
    <w:tmpl w:val="7EF611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3"/>
  </w:num>
  <w:num w:numId="2">
    <w:abstractNumId w:val="12"/>
  </w:num>
  <w:num w:numId="3">
    <w:abstractNumId w:val="20"/>
  </w:num>
  <w:num w:numId="4">
    <w:abstractNumId w:val="21"/>
  </w:num>
  <w:num w:numId="5">
    <w:abstractNumId w:val="14"/>
  </w:num>
  <w:num w:numId="6">
    <w:abstractNumId w:val="22"/>
  </w:num>
  <w:num w:numId="7">
    <w:abstractNumId w:val="10"/>
  </w:num>
  <w:num w:numId="8">
    <w:abstractNumId w:val="6"/>
  </w:num>
  <w:num w:numId="9">
    <w:abstractNumId w:val="4"/>
  </w:num>
  <w:num w:numId="10">
    <w:abstractNumId w:val="1"/>
  </w:num>
  <w:num w:numId="11">
    <w:abstractNumId w:val="16"/>
  </w:num>
  <w:num w:numId="12">
    <w:abstractNumId w:val="0"/>
  </w:num>
  <w:num w:numId="13">
    <w:abstractNumId w:val="18"/>
  </w:num>
  <w:num w:numId="14">
    <w:abstractNumId w:val="17"/>
  </w:num>
  <w:num w:numId="15">
    <w:abstractNumId w:val="3"/>
  </w:num>
  <w:num w:numId="16">
    <w:abstractNumId w:val="19"/>
  </w:num>
  <w:num w:numId="17">
    <w:abstractNumId w:val="26"/>
  </w:num>
  <w:num w:numId="18">
    <w:abstractNumId w:val="5"/>
  </w:num>
  <w:num w:numId="19">
    <w:abstractNumId w:val="8"/>
  </w:num>
  <w:num w:numId="20">
    <w:abstractNumId w:val="1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5"/>
  </w:num>
  <w:num w:numId="24">
    <w:abstractNumId w:val="24"/>
  </w:num>
  <w:num w:numId="25">
    <w:abstractNumId w:val="7"/>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35296E"/>
    <w:rsid w:val="00003C11"/>
    <w:rsid w:val="000044D6"/>
    <w:rsid w:val="00007168"/>
    <w:rsid w:val="00011775"/>
    <w:rsid w:val="000142D2"/>
    <w:rsid w:val="00014C12"/>
    <w:rsid w:val="0002074C"/>
    <w:rsid w:val="0002078A"/>
    <w:rsid w:val="00026A19"/>
    <w:rsid w:val="00026F61"/>
    <w:rsid w:val="00027607"/>
    <w:rsid w:val="00040503"/>
    <w:rsid w:val="0004371A"/>
    <w:rsid w:val="00053C1E"/>
    <w:rsid w:val="00054771"/>
    <w:rsid w:val="0005610E"/>
    <w:rsid w:val="00056B50"/>
    <w:rsid w:val="00065E83"/>
    <w:rsid w:val="000678B0"/>
    <w:rsid w:val="00070C55"/>
    <w:rsid w:val="00074917"/>
    <w:rsid w:val="00080308"/>
    <w:rsid w:val="00080E9B"/>
    <w:rsid w:val="00081436"/>
    <w:rsid w:val="00082467"/>
    <w:rsid w:val="00086588"/>
    <w:rsid w:val="00087A59"/>
    <w:rsid w:val="0009305D"/>
    <w:rsid w:val="00095681"/>
    <w:rsid w:val="000A37B7"/>
    <w:rsid w:val="000A7B86"/>
    <w:rsid w:val="000A7EA7"/>
    <w:rsid w:val="000B505D"/>
    <w:rsid w:val="000B72F3"/>
    <w:rsid w:val="000B7976"/>
    <w:rsid w:val="000C08A4"/>
    <w:rsid w:val="000C11CB"/>
    <w:rsid w:val="000C6CEF"/>
    <w:rsid w:val="000D1554"/>
    <w:rsid w:val="000D2F7A"/>
    <w:rsid w:val="000D7676"/>
    <w:rsid w:val="000E179E"/>
    <w:rsid w:val="000E2126"/>
    <w:rsid w:val="000E47BB"/>
    <w:rsid w:val="000E7B59"/>
    <w:rsid w:val="000F1895"/>
    <w:rsid w:val="000F3E5D"/>
    <w:rsid w:val="000F61C9"/>
    <w:rsid w:val="001022AE"/>
    <w:rsid w:val="00106E82"/>
    <w:rsid w:val="00111BD3"/>
    <w:rsid w:val="001174CB"/>
    <w:rsid w:val="00124205"/>
    <w:rsid w:val="001307C9"/>
    <w:rsid w:val="001404E2"/>
    <w:rsid w:val="0014325D"/>
    <w:rsid w:val="00143305"/>
    <w:rsid w:val="00144DA5"/>
    <w:rsid w:val="00145845"/>
    <w:rsid w:val="00150468"/>
    <w:rsid w:val="001546C8"/>
    <w:rsid w:val="00164C64"/>
    <w:rsid w:val="00165AC4"/>
    <w:rsid w:val="00170FB9"/>
    <w:rsid w:val="00172F68"/>
    <w:rsid w:val="00175D56"/>
    <w:rsid w:val="001762E1"/>
    <w:rsid w:val="00190A98"/>
    <w:rsid w:val="0019184A"/>
    <w:rsid w:val="0019396D"/>
    <w:rsid w:val="001A037A"/>
    <w:rsid w:val="001A5FED"/>
    <w:rsid w:val="001A61B1"/>
    <w:rsid w:val="001A7332"/>
    <w:rsid w:val="001B1B25"/>
    <w:rsid w:val="001B3F89"/>
    <w:rsid w:val="001B7139"/>
    <w:rsid w:val="001C4446"/>
    <w:rsid w:val="001D2DF3"/>
    <w:rsid w:val="001D3DD2"/>
    <w:rsid w:val="001D67A9"/>
    <w:rsid w:val="001E2B6A"/>
    <w:rsid w:val="001E3F80"/>
    <w:rsid w:val="001F12AE"/>
    <w:rsid w:val="001F3B78"/>
    <w:rsid w:val="00200FA8"/>
    <w:rsid w:val="0020390D"/>
    <w:rsid w:val="00212BBE"/>
    <w:rsid w:val="00213FF2"/>
    <w:rsid w:val="00215062"/>
    <w:rsid w:val="00226E73"/>
    <w:rsid w:val="00231C2E"/>
    <w:rsid w:val="00244C3C"/>
    <w:rsid w:val="0024543E"/>
    <w:rsid w:val="00247636"/>
    <w:rsid w:val="002500F2"/>
    <w:rsid w:val="00251583"/>
    <w:rsid w:val="00252F50"/>
    <w:rsid w:val="00256886"/>
    <w:rsid w:val="0026170D"/>
    <w:rsid w:val="0026495F"/>
    <w:rsid w:val="002662DB"/>
    <w:rsid w:val="002664E2"/>
    <w:rsid w:val="00271873"/>
    <w:rsid w:val="00272C19"/>
    <w:rsid w:val="002811B9"/>
    <w:rsid w:val="00283A87"/>
    <w:rsid w:val="00287732"/>
    <w:rsid w:val="00292809"/>
    <w:rsid w:val="002930EC"/>
    <w:rsid w:val="0029713E"/>
    <w:rsid w:val="002A0C0E"/>
    <w:rsid w:val="002A18DC"/>
    <w:rsid w:val="002A4D64"/>
    <w:rsid w:val="002A513B"/>
    <w:rsid w:val="002A5620"/>
    <w:rsid w:val="002A5968"/>
    <w:rsid w:val="002B04BE"/>
    <w:rsid w:val="002B27FB"/>
    <w:rsid w:val="002C4A09"/>
    <w:rsid w:val="002D39E6"/>
    <w:rsid w:val="002D4B4E"/>
    <w:rsid w:val="002D5BDF"/>
    <w:rsid w:val="002E6347"/>
    <w:rsid w:val="002E7E81"/>
    <w:rsid w:val="002E7F8E"/>
    <w:rsid w:val="002F0B90"/>
    <w:rsid w:val="002F2DE5"/>
    <w:rsid w:val="002F3E4A"/>
    <w:rsid w:val="002F424D"/>
    <w:rsid w:val="002F52D1"/>
    <w:rsid w:val="00304579"/>
    <w:rsid w:val="00306C48"/>
    <w:rsid w:val="00324A7C"/>
    <w:rsid w:val="00325C03"/>
    <w:rsid w:val="00330997"/>
    <w:rsid w:val="00334EB0"/>
    <w:rsid w:val="00335F4F"/>
    <w:rsid w:val="003457D7"/>
    <w:rsid w:val="0034595C"/>
    <w:rsid w:val="00345D5E"/>
    <w:rsid w:val="003467E7"/>
    <w:rsid w:val="0035296E"/>
    <w:rsid w:val="00353C8E"/>
    <w:rsid w:val="003637D4"/>
    <w:rsid w:val="00365B42"/>
    <w:rsid w:val="003765BE"/>
    <w:rsid w:val="0038128E"/>
    <w:rsid w:val="00383991"/>
    <w:rsid w:val="00395BDE"/>
    <w:rsid w:val="00397117"/>
    <w:rsid w:val="003A25BD"/>
    <w:rsid w:val="003A4C8E"/>
    <w:rsid w:val="003A7201"/>
    <w:rsid w:val="003B46FC"/>
    <w:rsid w:val="003C04E9"/>
    <w:rsid w:val="003C7B3B"/>
    <w:rsid w:val="003D19C4"/>
    <w:rsid w:val="003D2A35"/>
    <w:rsid w:val="003D4CFC"/>
    <w:rsid w:val="003D5921"/>
    <w:rsid w:val="003D77B5"/>
    <w:rsid w:val="003E0393"/>
    <w:rsid w:val="003E1334"/>
    <w:rsid w:val="003E45E0"/>
    <w:rsid w:val="003E7CB6"/>
    <w:rsid w:val="003F5F6D"/>
    <w:rsid w:val="0040097B"/>
    <w:rsid w:val="00404518"/>
    <w:rsid w:val="0040511A"/>
    <w:rsid w:val="00410ACC"/>
    <w:rsid w:val="00412D1E"/>
    <w:rsid w:val="00414809"/>
    <w:rsid w:val="004160AF"/>
    <w:rsid w:val="00422539"/>
    <w:rsid w:val="004254F2"/>
    <w:rsid w:val="00434693"/>
    <w:rsid w:val="00436FA3"/>
    <w:rsid w:val="00441A4C"/>
    <w:rsid w:val="004471B5"/>
    <w:rsid w:val="00453E95"/>
    <w:rsid w:val="00454AA1"/>
    <w:rsid w:val="004550DB"/>
    <w:rsid w:val="00460F95"/>
    <w:rsid w:val="00465CD4"/>
    <w:rsid w:val="00467B22"/>
    <w:rsid w:val="0047487E"/>
    <w:rsid w:val="004812AE"/>
    <w:rsid w:val="00482C1C"/>
    <w:rsid w:val="00483325"/>
    <w:rsid w:val="004860CC"/>
    <w:rsid w:val="0049203D"/>
    <w:rsid w:val="00494DE9"/>
    <w:rsid w:val="004A0F65"/>
    <w:rsid w:val="004A11DD"/>
    <w:rsid w:val="004A2C3C"/>
    <w:rsid w:val="004A6CE2"/>
    <w:rsid w:val="004A75D1"/>
    <w:rsid w:val="004A7BF2"/>
    <w:rsid w:val="004B024F"/>
    <w:rsid w:val="004B07F9"/>
    <w:rsid w:val="004B0B50"/>
    <w:rsid w:val="004B18AA"/>
    <w:rsid w:val="004B2822"/>
    <w:rsid w:val="004B2FF1"/>
    <w:rsid w:val="004B6FDC"/>
    <w:rsid w:val="004B761A"/>
    <w:rsid w:val="004C29B8"/>
    <w:rsid w:val="004C2E04"/>
    <w:rsid w:val="004C36A3"/>
    <w:rsid w:val="004C5871"/>
    <w:rsid w:val="004D2D4C"/>
    <w:rsid w:val="004D55B4"/>
    <w:rsid w:val="004E1EB8"/>
    <w:rsid w:val="004E5DD8"/>
    <w:rsid w:val="004E60D3"/>
    <w:rsid w:val="004E79CC"/>
    <w:rsid w:val="004F4842"/>
    <w:rsid w:val="004F7FA6"/>
    <w:rsid w:val="00506FA4"/>
    <w:rsid w:val="0051002F"/>
    <w:rsid w:val="00512036"/>
    <w:rsid w:val="00512D72"/>
    <w:rsid w:val="005142C0"/>
    <w:rsid w:val="0052195B"/>
    <w:rsid w:val="0052668D"/>
    <w:rsid w:val="005276D4"/>
    <w:rsid w:val="00530CD9"/>
    <w:rsid w:val="00532289"/>
    <w:rsid w:val="00537971"/>
    <w:rsid w:val="00540069"/>
    <w:rsid w:val="00541092"/>
    <w:rsid w:val="00546F74"/>
    <w:rsid w:val="0055658E"/>
    <w:rsid w:val="00570D59"/>
    <w:rsid w:val="00576C59"/>
    <w:rsid w:val="00576C76"/>
    <w:rsid w:val="005825E7"/>
    <w:rsid w:val="0059199C"/>
    <w:rsid w:val="00591F94"/>
    <w:rsid w:val="00596DA1"/>
    <w:rsid w:val="005A071A"/>
    <w:rsid w:val="005A1010"/>
    <w:rsid w:val="005A446F"/>
    <w:rsid w:val="005A72BB"/>
    <w:rsid w:val="005B15A3"/>
    <w:rsid w:val="005B4A34"/>
    <w:rsid w:val="005B5915"/>
    <w:rsid w:val="005B65CB"/>
    <w:rsid w:val="005B68B3"/>
    <w:rsid w:val="005B72B6"/>
    <w:rsid w:val="005C0FA7"/>
    <w:rsid w:val="005D5D4E"/>
    <w:rsid w:val="005E1809"/>
    <w:rsid w:val="005E31E2"/>
    <w:rsid w:val="005E6470"/>
    <w:rsid w:val="00600B06"/>
    <w:rsid w:val="00600DBE"/>
    <w:rsid w:val="00611815"/>
    <w:rsid w:val="00611D66"/>
    <w:rsid w:val="006167A4"/>
    <w:rsid w:val="0062227D"/>
    <w:rsid w:val="00623A35"/>
    <w:rsid w:val="00626CB7"/>
    <w:rsid w:val="00627B83"/>
    <w:rsid w:val="0063562A"/>
    <w:rsid w:val="00653548"/>
    <w:rsid w:val="00653D50"/>
    <w:rsid w:val="0065769D"/>
    <w:rsid w:val="0066531B"/>
    <w:rsid w:val="006653AE"/>
    <w:rsid w:val="0066575B"/>
    <w:rsid w:val="00667B64"/>
    <w:rsid w:val="0067396F"/>
    <w:rsid w:val="0068160D"/>
    <w:rsid w:val="00685160"/>
    <w:rsid w:val="006928A3"/>
    <w:rsid w:val="00693F42"/>
    <w:rsid w:val="00695E75"/>
    <w:rsid w:val="006A2CB5"/>
    <w:rsid w:val="006A5EEC"/>
    <w:rsid w:val="006B4C3B"/>
    <w:rsid w:val="006B5DC5"/>
    <w:rsid w:val="006B69B5"/>
    <w:rsid w:val="006C1206"/>
    <w:rsid w:val="006C7B7D"/>
    <w:rsid w:val="006D12CB"/>
    <w:rsid w:val="006D2F73"/>
    <w:rsid w:val="006D3591"/>
    <w:rsid w:val="006D497D"/>
    <w:rsid w:val="006D5CA9"/>
    <w:rsid w:val="006D6EB7"/>
    <w:rsid w:val="006E2F73"/>
    <w:rsid w:val="006F49EE"/>
    <w:rsid w:val="00703477"/>
    <w:rsid w:val="00705B36"/>
    <w:rsid w:val="00706E48"/>
    <w:rsid w:val="00707BE5"/>
    <w:rsid w:val="00720F58"/>
    <w:rsid w:val="00721C1E"/>
    <w:rsid w:val="007265A3"/>
    <w:rsid w:val="0073196B"/>
    <w:rsid w:val="0075214A"/>
    <w:rsid w:val="00754604"/>
    <w:rsid w:val="00755171"/>
    <w:rsid w:val="007731CE"/>
    <w:rsid w:val="00773F2F"/>
    <w:rsid w:val="007746A8"/>
    <w:rsid w:val="007831AC"/>
    <w:rsid w:val="007A1CB0"/>
    <w:rsid w:val="007A2A16"/>
    <w:rsid w:val="007A3EF8"/>
    <w:rsid w:val="007A5E22"/>
    <w:rsid w:val="007B708E"/>
    <w:rsid w:val="007C0E0D"/>
    <w:rsid w:val="007C1654"/>
    <w:rsid w:val="007D3D76"/>
    <w:rsid w:val="007F055B"/>
    <w:rsid w:val="007F4879"/>
    <w:rsid w:val="0080145E"/>
    <w:rsid w:val="00802358"/>
    <w:rsid w:val="00814322"/>
    <w:rsid w:val="008216AD"/>
    <w:rsid w:val="00825EB3"/>
    <w:rsid w:val="00830000"/>
    <w:rsid w:val="00830854"/>
    <w:rsid w:val="00837C85"/>
    <w:rsid w:val="008416B5"/>
    <w:rsid w:val="00851D27"/>
    <w:rsid w:val="00855956"/>
    <w:rsid w:val="008619B4"/>
    <w:rsid w:val="008675A7"/>
    <w:rsid w:val="008678FC"/>
    <w:rsid w:val="008725B3"/>
    <w:rsid w:val="00874409"/>
    <w:rsid w:val="00875206"/>
    <w:rsid w:val="008855A8"/>
    <w:rsid w:val="008960D2"/>
    <w:rsid w:val="00897582"/>
    <w:rsid w:val="008A2BB7"/>
    <w:rsid w:val="008B47C4"/>
    <w:rsid w:val="008C0053"/>
    <w:rsid w:val="008C17BD"/>
    <w:rsid w:val="008C18AF"/>
    <w:rsid w:val="008C7228"/>
    <w:rsid w:val="008D215C"/>
    <w:rsid w:val="008D7083"/>
    <w:rsid w:val="008E189E"/>
    <w:rsid w:val="008F089A"/>
    <w:rsid w:val="00905F19"/>
    <w:rsid w:val="00907DE6"/>
    <w:rsid w:val="009167F7"/>
    <w:rsid w:val="009203B8"/>
    <w:rsid w:val="00937DE5"/>
    <w:rsid w:val="009408D5"/>
    <w:rsid w:val="00942473"/>
    <w:rsid w:val="009428DA"/>
    <w:rsid w:val="00944C7E"/>
    <w:rsid w:val="009527ED"/>
    <w:rsid w:val="0095471A"/>
    <w:rsid w:val="00960F6A"/>
    <w:rsid w:val="00967F3E"/>
    <w:rsid w:val="009756CB"/>
    <w:rsid w:val="00982A05"/>
    <w:rsid w:val="00983003"/>
    <w:rsid w:val="009902F6"/>
    <w:rsid w:val="00990B4F"/>
    <w:rsid w:val="0099123A"/>
    <w:rsid w:val="00991F92"/>
    <w:rsid w:val="009A1007"/>
    <w:rsid w:val="009A2B78"/>
    <w:rsid w:val="009A62CE"/>
    <w:rsid w:val="009A713D"/>
    <w:rsid w:val="009A7284"/>
    <w:rsid w:val="009B329F"/>
    <w:rsid w:val="009B3CB5"/>
    <w:rsid w:val="009B70DC"/>
    <w:rsid w:val="009C5211"/>
    <w:rsid w:val="009C584A"/>
    <w:rsid w:val="009D1BEA"/>
    <w:rsid w:val="009D33EE"/>
    <w:rsid w:val="009D38A3"/>
    <w:rsid w:val="009E26C5"/>
    <w:rsid w:val="009E3BC2"/>
    <w:rsid w:val="009E3D37"/>
    <w:rsid w:val="009E5E48"/>
    <w:rsid w:val="009E6E75"/>
    <w:rsid w:val="009F34B1"/>
    <w:rsid w:val="009F7E60"/>
    <w:rsid w:val="00A0149F"/>
    <w:rsid w:val="00A04FAC"/>
    <w:rsid w:val="00A147A7"/>
    <w:rsid w:val="00A16772"/>
    <w:rsid w:val="00A16E7E"/>
    <w:rsid w:val="00A17BCC"/>
    <w:rsid w:val="00A17DD0"/>
    <w:rsid w:val="00A2256E"/>
    <w:rsid w:val="00A27AEA"/>
    <w:rsid w:val="00A313D2"/>
    <w:rsid w:val="00A51E02"/>
    <w:rsid w:val="00A57E04"/>
    <w:rsid w:val="00A73B00"/>
    <w:rsid w:val="00A73E12"/>
    <w:rsid w:val="00A750DE"/>
    <w:rsid w:val="00A75738"/>
    <w:rsid w:val="00A77FF2"/>
    <w:rsid w:val="00A817F6"/>
    <w:rsid w:val="00A857E2"/>
    <w:rsid w:val="00A916A8"/>
    <w:rsid w:val="00A93319"/>
    <w:rsid w:val="00AA16E0"/>
    <w:rsid w:val="00AA3468"/>
    <w:rsid w:val="00AA3EFD"/>
    <w:rsid w:val="00AA6488"/>
    <w:rsid w:val="00AB6389"/>
    <w:rsid w:val="00AB7DC2"/>
    <w:rsid w:val="00AC26D4"/>
    <w:rsid w:val="00AC4405"/>
    <w:rsid w:val="00AC6411"/>
    <w:rsid w:val="00AD54D9"/>
    <w:rsid w:val="00AE74C8"/>
    <w:rsid w:val="00AF4866"/>
    <w:rsid w:val="00B147ED"/>
    <w:rsid w:val="00B178DF"/>
    <w:rsid w:val="00B205AC"/>
    <w:rsid w:val="00B24FEB"/>
    <w:rsid w:val="00B32C09"/>
    <w:rsid w:val="00B3588D"/>
    <w:rsid w:val="00B3702B"/>
    <w:rsid w:val="00B522ED"/>
    <w:rsid w:val="00B55E4A"/>
    <w:rsid w:val="00B57261"/>
    <w:rsid w:val="00B7027E"/>
    <w:rsid w:val="00B72048"/>
    <w:rsid w:val="00B73CCF"/>
    <w:rsid w:val="00B763CC"/>
    <w:rsid w:val="00B8311C"/>
    <w:rsid w:val="00B85E83"/>
    <w:rsid w:val="00B86B81"/>
    <w:rsid w:val="00BA52F5"/>
    <w:rsid w:val="00BA7F23"/>
    <w:rsid w:val="00BB08E9"/>
    <w:rsid w:val="00BB25E8"/>
    <w:rsid w:val="00BB3C69"/>
    <w:rsid w:val="00BC25B8"/>
    <w:rsid w:val="00BC278B"/>
    <w:rsid w:val="00BC56A7"/>
    <w:rsid w:val="00BC56B9"/>
    <w:rsid w:val="00BC5A5F"/>
    <w:rsid w:val="00BD0B9F"/>
    <w:rsid w:val="00BD267F"/>
    <w:rsid w:val="00BD4768"/>
    <w:rsid w:val="00BD664B"/>
    <w:rsid w:val="00BD6B0D"/>
    <w:rsid w:val="00BD7BD3"/>
    <w:rsid w:val="00BE0FE6"/>
    <w:rsid w:val="00BE1E97"/>
    <w:rsid w:val="00BE4F19"/>
    <w:rsid w:val="00BF0285"/>
    <w:rsid w:val="00BF2A63"/>
    <w:rsid w:val="00BF4AE4"/>
    <w:rsid w:val="00C0503B"/>
    <w:rsid w:val="00C07761"/>
    <w:rsid w:val="00C12B87"/>
    <w:rsid w:val="00C13FF7"/>
    <w:rsid w:val="00C21753"/>
    <w:rsid w:val="00C426EF"/>
    <w:rsid w:val="00C4445C"/>
    <w:rsid w:val="00C4526A"/>
    <w:rsid w:val="00C5371F"/>
    <w:rsid w:val="00C5438C"/>
    <w:rsid w:val="00C55E4E"/>
    <w:rsid w:val="00C57BC8"/>
    <w:rsid w:val="00C66485"/>
    <w:rsid w:val="00C66591"/>
    <w:rsid w:val="00C70830"/>
    <w:rsid w:val="00C749F3"/>
    <w:rsid w:val="00C77A9B"/>
    <w:rsid w:val="00C831E6"/>
    <w:rsid w:val="00C83F3C"/>
    <w:rsid w:val="00C969EB"/>
    <w:rsid w:val="00CA112E"/>
    <w:rsid w:val="00CA56B8"/>
    <w:rsid w:val="00CA768B"/>
    <w:rsid w:val="00CB05B2"/>
    <w:rsid w:val="00CB48BC"/>
    <w:rsid w:val="00CB6EE7"/>
    <w:rsid w:val="00CC528E"/>
    <w:rsid w:val="00CC52E5"/>
    <w:rsid w:val="00CD01E4"/>
    <w:rsid w:val="00CD0FE9"/>
    <w:rsid w:val="00CD470C"/>
    <w:rsid w:val="00CD5FA1"/>
    <w:rsid w:val="00CF0382"/>
    <w:rsid w:val="00CF508D"/>
    <w:rsid w:val="00CF57D5"/>
    <w:rsid w:val="00D059CB"/>
    <w:rsid w:val="00D15288"/>
    <w:rsid w:val="00D16848"/>
    <w:rsid w:val="00D216A8"/>
    <w:rsid w:val="00D2223F"/>
    <w:rsid w:val="00D227FC"/>
    <w:rsid w:val="00D25F3D"/>
    <w:rsid w:val="00D27116"/>
    <w:rsid w:val="00D37FC2"/>
    <w:rsid w:val="00D401C4"/>
    <w:rsid w:val="00D41855"/>
    <w:rsid w:val="00D446E3"/>
    <w:rsid w:val="00D664CC"/>
    <w:rsid w:val="00D710F1"/>
    <w:rsid w:val="00D71C43"/>
    <w:rsid w:val="00D73FD7"/>
    <w:rsid w:val="00D75278"/>
    <w:rsid w:val="00D76502"/>
    <w:rsid w:val="00D85CBD"/>
    <w:rsid w:val="00D8643A"/>
    <w:rsid w:val="00D901C2"/>
    <w:rsid w:val="00D95350"/>
    <w:rsid w:val="00D9769F"/>
    <w:rsid w:val="00DA43FB"/>
    <w:rsid w:val="00DB42FD"/>
    <w:rsid w:val="00DC2FE7"/>
    <w:rsid w:val="00DC5F40"/>
    <w:rsid w:val="00DD0F96"/>
    <w:rsid w:val="00DD3698"/>
    <w:rsid w:val="00DE28A3"/>
    <w:rsid w:val="00DE7795"/>
    <w:rsid w:val="00DE7ADC"/>
    <w:rsid w:val="00E04D56"/>
    <w:rsid w:val="00E1531F"/>
    <w:rsid w:val="00E20DE8"/>
    <w:rsid w:val="00E21525"/>
    <w:rsid w:val="00E22DD9"/>
    <w:rsid w:val="00E2691A"/>
    <w:rsid w:val="00E5263E"/>
    <w:rsid w:val="00E52F6E"/>
    <w:rsid w:val="00E56578"/>
    <w:rsid w:val="00E64EA8"/>
    <w:rsid w:val="00E8182C"/>
    <w:rsid w:val="00E86898"/>
    <w:rsid w:val="00E925D5"/>
    <w:rsid w:val="00E953AF"/>
    <w:rsid w:val="00E95DDB"/>
    <w:rsid w:val="00EA069B"/>
    <w:rsid w:val="00EA34FD"/>
    <w:rsid w:val="00EA4336"/>
    <w:rsid w:val="00EA4AA4"/>
    <w:rsid w:val="00EB0C60"/>
    <w:rsid w:val="00EB7DD8"/>
    <w:rsid w:val="00ED3849"/>
    <w:rsid w:val="00ED6328"/>
    <w:rsid w:val="00EE3CE5"/>
    <w:rsid w:val="00EE3F57"/>
    <w:rsid w:val="00EF1031"/>
    <w:rsid w:val="00F10B57"/>
    <w:rsid w:val="00F12C97"/>
    <w:rsid w:val="00F176CB"/>
    <w:rsid w:val="00F34E2D"/>
    <w:rsid w:val="00F3597F"/>
    <w:rsid w:val="00F369EE"/>
    <w:rsid w:val="00F4184C"/>
    <w:rsid w:val="00F41B64"/>
    <w:rsid w:val="00F43000"/>
    <w:rsid w:val="00F50A35"/>
    <w:rsid w:val="00F53333"/>
    <w:rsid w:val="00F64C8D"/>
    <w:rsid w:val="00F75E4A"/>
    <w:rsid w:val="00F771E0"/>
    <w:rsid w:val="00F81695"/>
    <w:rsid w:val="00F853DC"/>
    <w:rsid w:val="00F854B7"/>
    <w:rsid w:val="00F87720"/>
    <w:rsid w:val="00F90C13"/>
    <w:rsid w:val="00F915B1"/>
    <w:rsid w:val="00F92A88"/>
    <w:rsid w:val="00F92EAB"/>
    <w:rsid w:val="00F93656"/>
    <w:rsid w:val="00FA180B"/>
    <w:rsid w:val="00FA7C48"/>
    <w:rsid w:val="00FC4DB4"/>
    <w:rsid w:val="00FC60D9"/>
    <w:rsid w:val="00FD3AB7"/>
    <w:rsid w:val="00FE3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4D980FB9-C7BC-4B25-AFB8-6AB9709F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E83"/>
    <w:pPr>
      <w:spacing w:after="200" w:line="276" w:lineRule="auto"/>
    </w:pPr>
    <w:rPr>
      <w:sz w:val="22"/>
      <w:szCs w:val="22"/>
      <w:lang w:eastAsia="en-US"/>
    </w:rPr>
  </w:style>
  <w:style w:type="paragraph" w:styleId="1">
    <w:name w:val="heading 1"/>
    <w:basedOn w:val="a"/>
    <w:next w:val="a"/>
    <w:link w:val="10"/>
    <w:uiPriority w:val="99"/>
    <w:qFormat/>
    <w:rsid w:val="009B70DC"/>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9A62CE"/>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62227D"/>
    <w:pPr>
      <w:keepNext/>
      <w:spacing w:before="120" w:after="120" w:line="360" w:lineRule="auto"/>
      <w:outlineLvl w:val="2"/>
    </w:pPr>
    <w:rPr>
      <w:rFonts w:ascii="Times New Roman" w:hAnsi="Times New Roman"/>
      <w:b/>
      <w:bCs/>
      <w:sz w:val="24"/>
      <w:szCs w:val="24"/>
    </w:rPr>
  </w:style>
  <w:style w:type="paragraph" w:styleId="4">
    <w:name w:val="heading 4"/>
    <w:basedOn w:val="a"/>
    <w:next w:val="a"/>
    <w:link w:val="40"/>
    <w:uiPriority w:val="99"/>
    <w:qFormat/>
    <w:rsid w:val="009A62CE"/>
    <w:pPr>
      <w:keepNext/>
      <w:keepLines/>
      <w:spacing w:before="200" w:after="0"/>
      <w:outlineLvl w:val="3"/>
    </w:pPr>
    <w:rPr>
      <w:rFonts w:ascii="Cambria" w:hAnsi="Cambria"/>
      <w:b/>
      <w:bCs/>
      <w:i/>
      <w:iCs/>
      <w:color w:val="4F81BD"/>
      <w:sz w:val="20"/>
      <w:szCs w:val="20"/>
    </w:rPr>
  </w:style>
  <w:style w:type="paragraph" w:styleId="7">
    <w:name w:val="heading 7"/>
    <w:basedOn w:val="a"/>
    <w:next w:val="a"/>
    <w:link w:val="70"/>
    <w:uiPriority w:val="99"/>
    <w:qFormat/>
    <w:rsid w:val="0062227D"/>
    <w:pPr>
      <w:keepNext/>
      <w:spacing w:after="0" w:line="360" w:lineRule="auto"/>
      <w:outlineLvl w:val="6"/>
    </w:pPr>
    <w:rPr>
      <w:rFonts w:ascii="Times New Roman" w:hAnsi="Times New Roman"/>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B70DC"/>
    <w:rPr>
      <w:rFonts w:ascii="Cambria" w:hAnsi="Cambria" w:cs="Times New Roman"/>
      <w:b/>
      <w:bCs/>
      <w:color w:val="365F91"/>
      <w:sz w:val="28"/>
      <w:szCs w:val="28"/>
    </w:rPr>
  </w:style>
  <w:style w:type="character" w:customStyle="1" w:styleId="20">
    <w:name w:val="Заголовок 2 Знак"/>
    <w:link w:val="2"/>
    <w:uiPriority w:val="99"/>
    <w:semiHidden/>
    <w:locked/>
    <w:rsid w:val="009A62CE"/>
    <w:rPr>
      <w:rFonts w:ascii="Cambria" w:hAnsi="Cambria" w:cs="Times New Roman"/>
      <w:b/>
      <w:bCs/>
      <w:color w:val="4F81BD"/>
      <w:sz w:val="26"/>
      <w:szCs w:val="26"/>
    </w:rPr>
  </w:style>
  <w:style w:type="character" w:customStyle="1" w:styleId="30">
    <w:name w:val="Заголовок 3 Знак"/>
    <w:link w:val="3"/>
    <w:uiPriority w:val="99"/>
    <w:locked/>
    <w:rsid w:val="0062227D"/>
    <w:rPr>
      <w:rFonts w:ascii="Times New Roman" w:hAnsi="Times New Roman" w:cs="Times New Roman"/>
      <w:b/>
      <w:bCs/>
      <w:sz w:val="24"/>
      <w:szCs w:val="24"/>
    </w:rPr>
  </w:style>
  <w:style w:type="character" w:customStyle="1" w:styleId="40">
    <w:name w:val="Заголовок 4 Знак"/>
    <w:link w:val="4"/>
    <w:uiPriority w:val="99"/>
    <w:semiHidden/>
    <w:locked/>
    <w:rsid w:val="009A62CE"/>
    <w:rPr>
      <w:rFonts w:ascii="Cambria" w:hAnsi="Cambria" w:cs="Times New Roman"/>
      <w:b/>
      <w:bCs/>
      <w:i/>
      <w:iCs/>
      <w:color w:val="4F81BD"/>
    </w:rPr>
  </w:style>
  <w:style w:type="character" w:customStyle="1" w:styleId="70">
    <w:name w:val="Заголовок 7 Знак"/>
    <w:link w:val="7"/>
    <w:uiPriority w:val="99"/>
    <w:locked/>
    <w:rsid w:val="0062227D"/>
    <w:rPr>
      <w:rFonts w:ascii="Times New Roman" w:hAnsi="Times New Roman" w:cs="Times New Roman"/>
      <w:i/>
      <w:iCs/>
      <w:sz w:val="28"/>
      <w:szCs w:val="28"/>
    </w:rPr>
  </w:style>
  <w:style w:type="paragraph" w:styleId="a3">
    <w:name w:val="No Spacing"/>
    <w:link w:val="a4"/>
    <w:uiPriority w:val="99"/>
    <w:qFormat/>
    <w:rsid w:val="00BF2A63"/>
    <w:rPr>
      <w:sz w:val="22"/>
      <w:szCs w:val="22"/>
      <w:lang w:eastAsia="en-US"/>
    </w:rPr>
  </w:style>
  <w:style w:type="paragraph" w:customStyle="1" w:styleId="a5">
    <w:name w:val="Текст СРС Знак Знак Знак Знак"/>
    <w:basedOn w:val="a"/>
    <w:uiPriority w:val="99"/>
    <w:rsid w:val="00BF2A63"/>
    <w:pPr>
      <w:tabs>
        <w:tab w:val="num" w:pos="720"/>
      </w:tabs>
      <w:spacing w:before="120" w:after="120" w:line="240" w:lineRule="auto"/>
      <w:jc w:val="both"/>
    </w:pPr>
    <w:rPr>
      <w:rFonts w:ascii="Arial UniToktom" w:hAnsi="Arial UniToktom" w:cs="Arial"/>
      <w:lang w:val="en-US"/>
    </w:rPr>
  </w:style>
  <w:style w:type="paragraph" w:styleId="a6">
    <w:name w:val="Title"/>
    <w:basedOn w:val="a"/>
    <w:link w:val="a7"/>
    <w:uiPriority w:val="99"/>
    <w:qFormat/>
    <w:rsid w:val="00BF2A63"/>
    <w:pPr>
      <w:spacing w:after="0" w:line="240" w:lineRule="auto"/>
      <w:jc w:val="center"/>
    </w:pPr>
    <w:rPr>
      <w:rFonts w:ascii="Times New Roman" w:hAnsi="Times New Roman"/>
      <w:b/>
      <w:sz w:val="20"/>
      <w:szCs w:val="20"/>
    </w:rPr>
  </w:style>
  <w:style w:type="character" w:customStyle="1" w:styleId="a7">
    <w:name w:val="Название Знак"/>
    <w:link w:val="a6"/>
    <w:uiPriority w:val="99"/>
    <w:locked/>
    <w:rsid w:val="00BF2A63"/>
    <w:rPr>
      <w:rFonts w:ascii="Times New Roman" w:hAnsi="Times New Roman" w:cs="Times New Roman"/>
      <w:b/>
      <w:sz w:val="20"/>
      <w:szCs w:val="20"/>
    </w:rPr>
  </w:style>
  <w:style w:type="paragraph" w:styleId="a8">
    <w:name w:val="List Paragraph"/>
    <w:basedOn w:val="a"/>
    <w:uiPriority w:val="99"/>
    <w:qFormat/>
    <w:rsid w:val="008416B5"/>
    <w:pPr>
      <w:ind w:left="720"/>
      <w:contextualSpacing/>
    </w:pPr>
  </w:style>
  <w:style w:type="paragraph" w:styleId="a9">
    <w:name w:val="Normal (Web)"/>
    <w:basedOn w:val="a"/>
    <w:uiPriority w:val="99"/>
    <w:rsid w:val="005276D4"/>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5276D4"/>
    <w:rPr>
      <w:rFonts w:cs="Times New Roman"/>
    </w:rPr>
  </w:style>
  <w:style w:type="paragraph" w:customStyle="1" w:styleId="beginend">
    <w:name w:val="begin_end"/>
    <w:basedOn w:val="a"/>
    <w:autoRedefine/>
    <w:uiPriority w:val="99"/>
    <w:rsid w:val="009B70DC"/>
    <w:pPr>
      <w:spacing w:before="240" w:after="0" w:line="360" w:lineRule="auto"/>
      <w:jc w:val="center"/>
    </w:pPr>
    <w:rPr>
      <w:rFonts w:ascii="Times New Roman" w:hAnsi="Times New Roman"/>
      <w:color w:val="0000FF"/>
      <w:sz w:val="24"/>
      <w:szCs w:val="24"/>
    </w:rPr>
  </w:style>
  <w:style w:type="character" w:styleId="aa">
    <w:name w:val="Hyperlink"/>
    <w:uiPriority w:val="99"/>
    <w:rsid w:val="009A62CE"/>
    <w:rPr>
      <w:rFonts w:cs="Times New Roman"/>
      <w:color w:val="0000FF"/>
      <w:u w:val="single"/>
    </w:rPr>
  </w:style>
  <w:style w:type="paragraph" w:styleId="ab">
    <w:name w:val="Balloon Text"/>
    <w:basedOn w:val="a"/>
    <w:link w:val="ac"/>
    <w:uiPriority w:val="99"/>
    <w:semiHidden/>
    <w:rsid w:val="00C831E6"/>
    <w:pPr>
      <w:spacing w:after="0" w:line="240" w:lineRule="auto"/>
    </w:pPr>
    <w:rPr>
      <w:rFonts w:ascii="Tahoma" w:hAnsi="Tahoma"/>
      <w:sz w:val="16"/>
      <w:szCs w:val="16"/>
    </w:rPr>
  </w:style>
  <w:style w:type="character" w:customStyle="1" w:styleId="ac">
    <w:name w:val="Текст выноски Знак"/>
    <w:link w:val="ab"/>
    <w:uiPriority w:val="99"/>
    <w:semiHidden/>
    <w:locked/>
    <w:rsid w:val="00C831E6"/>
    <w:rPr>
      <w:rFonts w:ascii="Tahoma" w:hAnsi="Tahoma" w:cs="Tahoma"/>
      <w:sz w:val="16"/>
      <w:szCs w:val="16"/>
    </w:rPr>
  </w:style>
  <w:style w:type="character" w:styleId="ad">
    <w:name w:val="Strong"/>
    <w:uiPriority w:val="22"/>
    <w:qFormat/>
    <w:rsid w:val="00D664CC"/>
    <w:rPr>
      <w:rFonts w:cs="Times New Roman"/>
      <w:b/>
      <w:bCs/>
    </w:rPr>
  </w:style>
  <w:style w:type="paragraph" w:customStyle="1" w:styleId="Default">
    <w:name w:val="Default"/>
    <w:uiPriority w:val="99"/>
    <w:rsid w:val="0073196B"/>
    <w:pPr>
      <w:autoSpaceDE w:val="0"/>
      <w:autoSpaceDN w:val="0"/>
      <w:adjustRightInd w:val="0"/>
    </w:pPr>
    <w:rPr>
      <w:rFonts w:ascii="Times New Roman" w:hAnsi="Times New Roman"/>
      <w:color w:val="000000"/>
      <w:sz w:val="24"/>
      <w:szCs w:val="24"/>
    </w:rPr>
  </w:style>
  <w:style w:type="paragraph" w:styleId="ae">
    <w:name w:val="header"/>
    <w:basedOn w:val="a"/>
    <w:link w:val="af"/>
    <w:uiPriority w:val="99"/>
    <w:rsid w:val="002F0B90"/>
    <w:pPr>
      <w:tabs>
        <w:tab w:val="center" w:pos="4677"/>
        <w:tab w:val="right" w:pos="9355"/>
      </w:tabs>
      <w:spacing w:after="0" w:line="240" w:lineRule="auto"/>
    </w:pPr>
    <w:rPr>
      <w:sz w:val="20"/>
      <w:szCs w:val="20"/>
    </w:rPr>
  </w:style>
  <w:style w:type="character" w:customStyle="1" w:styleId="af">
    <w:name w:val="Верхний колонтитул Знак"/>
    <w:link w:val="ae"/>
    <w:uiPriority w:val="99"/>
    <w:locked/>
    <w:rsid w:val="002F0B90"/>
    <w:rPr>
      <w:rFonts w:cs="Times New Roman"/>
    </w:rPr>
  </w:style>
  <w:style w:type="paragraph" w:styleId="af0">
    <w:name w:val="footer"/>
    <w:basedOn w:val="a"/>
    <w:link w:val="af1"/>
    <w:uiPriority w:val="99"/>
    <w:rsid w:val="002F0B90"/>
    <w:pPr>
      <w:tabs>
        <w:tab w:val="center" w:pos="4677"/>
        <w:tab w:val="right" w:pos="9355"/>
      </w:tabs>
      <w:spacing w:after="0" w:line="240" w:lineRule="auto"/>
    </w:pPr>
    <w:rPr>
      <w:sz w:val="20"/>
      <w:szCs w:val="20"/>
    </w:rPr>
  </w:style>
  <w:style w:type="character" w:customStyle="1" w:styleId="af1">
    <w:name w:val="Нижний колонтитул Знак"/>
    <w:link w:val="af0"/>
    <w:uiPriority w:val="99"/>
    <w:locked/>
    <w:rsid w:val="002F0B90"/>
    <w:rPr>
      <w:rFonts w:cs="Times New Roman"/>
    </w:rPr>
  </w:style>
  <w:style w:type="character" w:customStyle="1" w:styleId="blog-post-text">
    <w:name w:val="blog-post-text"/>
    <w:basedOn w:val="a0"/>
    <w:rsid w:val="00CF57D5"/>
  </w:style>
  <w:style w:type="character" w:customStyle="1" w:styleId="a4">
    <w:name w:val="Без интервала Знак"/>
    <w:basedOn w:val="a0"/>
    <w:link w:val="a3"/>
    <w:uiPriority w:val="99"/>
    <w:locked/>
    <w:rsid w:val="003A25BD"/>
    <w:rPr>
      <w:sz w:val="22"/>
      <w:szCs w:val="22"/>
      <w:lang w:eastAsia="en-US"/>
    </w:rPr>
  </w:style>
  <w:style w:type="character" w:styleId="af2">
    <w:name w:val="Intense Emphasis"/>
    <w:basedOn w:val="a0"/>
    <w:uiPriority w:val="21"/>
    <w:qFormat/>
    <w:rsid w:val="00081436"/>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12788">
      <w:bodyDiv w:val="1"/>
      <w:marLeft w:val="0"/>
      <w:marRight w:val="0"/>
      <w:marTop w:val="0"/>
      <w:marBottom w:val="0"/>
      <w:divBdr>
        <w:top w:val="none" w:sz="0" w:space="0" w:color="auto"/>
        <w:left w:val="none" w:sz="0" w:space="0" w:color="auto"/>
        <w:bottom w:val="none" w:sz="0" w:space="0" w:color="auto"/>
        <w:right w:val="none" w:sz="0" w:space="0" w:color="auto"/>
      </w:divBdr>
    </w:div>
    <w:div w:id="274096227">
      <w:bodyDiv w:val="1"/>
      <w:marLeft w:val="0"/>
      <w:marRight w:val="0"/>
      <w:marTop w:val="0"/>
      <w:marBottom w:val="0"/>
      <w:divBdr>
        <w:top w:val="none" w:sz="0" w:space="0" w:color="auto"/>
        <w:left w:val="none" w:sz="0" w:space="0" w:color="auto"/>
        <w:bottom w:val="none" w:sz="0" w:space="0" w:color="auto"/>
        <w:right w:val="none" w:sz="0" w:space="0" w:color="auto"/>
      </w:divBdr>
    </w:div>
    <w:div w:id="387077319">
      <w:marLeft w:val="0"/>
      <w:marRight w:val="0"/>
      <w:marTop w:val="0"/>
      <w:marBottom w:val="0"/>
      <w:divBdr>
        <w:top w:val="none" w:sz="0" w:space="0" w:color="auto"/>
        <w:left w:val="none" w:sz="0" w:space="0" w:color="auto"/>
        <w:bottom w:val="none" w:sz="0" w:space="0" w:color="auto"/>
        <w:right w:val="none" w:sz="0" w:space="0" w:color="auto"/>
      </w:divBdr>
    </w:div>
    <w:div w:id="387077320">
      <w:marLeft w:val="0"/>
      <w:marRight w:val="0"/>
      <w:marTop w:val="0"/>
      <w:marBottom w:val="0"/>
      <w:divBdr>
        <w:top w:val="none" w:sz="0" w:space="0" w:color="auto"/>
        <w:left w:val="none" w:sz="0" w:space="0" w:color="auto"/>
        <w:bottom w:val="none" w:sz="0" w:space="0" w:color="auto"/>
        <w:right w:val="none" w:sz="0" w:space="0" w:color="auto"/>
      </w:divBdr>
    </w:div>
    <w:div w:id="387077321">
      <w:marLeft w:val="0"/>
      <w:marRight w:val="0"/>
      <w:marTop w:val="0"/>
      <w:marBottom w:val="0"/>
      <w:divBdr>
        <w:top w:val="none" w:sz="0" w:space="0" w:color="auto"/>
        <w:left w:val="none" w:sz="0" w:space="0" w:color="auto"/>
        <w:bottom w:val="none" w:sz="0" w:space="0" w:color="auto"/>
        <w:right w:val="none" w:sz="0" w:space="0" w:color="auto"/>
      </w:divBdr>
    </w:div>
    <w:div w:id="387077322">
      <w:marLeft w:val="0"/>
      <w:marRight w:val="0"/>
      <w:marTop w:val="0"/>
      <w:marBottom w:val="0"/>
      <w:divBdr>
        <w:top w:val="none" w:sz="0" w:space="0" w:color="auto"/>
        <w:left w:val="none" w:sz="0" w:space="0" w:color="auto"/>
        <w:bottom w:val="none" w:sz="0" w:space="0" w:color="auto"/>
        <w:right w:val="none" w:sz="0" w:space="0" w:color="auto"/>
      </w:divBdr>
    </w:div>
    <w:div w:id="387077323">
      <w:marLeft w:val="0"/>
      <w:marRight w:val="0"/>
      <w:marTop w:val="0"/>
      <w:marBottom w:val="0"/>
      <w:divBdr>
        <w:top w:val="none" w:sz="0" w:space="0" w:color="auto"/>
        <w:left w:val="none" w:sz="0" w:space="0" w:color="auto"/>
        <w:bottom w:val="none" w:sz="0" w:space="0" w:color="auto"/>
        <w:right w:val="none" w:sz="0" w:space="0" w:color="auto"/>
      </w:divBdr>
    </w:div>
    <w:div w:id="387077324">
      <w:marLeft w:val="0"/>
      <w:marRight w:val="0"/>
      <w:marTop w:val="0"/>
      <w:marBottom w:val="0"/>
      <w:divBdr>
        <w:top w:val="none" w:sz="0" w:space="0" w:color="auto"/>
        <w:left w:val="none" w:sz="0" w:space="0" w:color="auto"/>
        <w:bottom w:val="none" w:sz="0" w:space="0" w:color="auto"/>
        <w:right w:val="none" w:sz="0" w:space="0" w:color="auto"/>
      </w:divBdr>
    </w:div>
    <w:div w:id="387077325">
      <w:marLeft w:val="0"/>
      <w:marRight w:val="0"/>
      <w:marTop w:val="0"/>
      <w:marBottom w:val="0"/>
      <w:divBdr>
        <w:top w:val="none" w:sz="0" w:space="0" w:color="auto"/>
        <w:left w:val="none" w:sz="0" w:space="0" w:color="auto"/>
        <w:bottom w:val="none" w:sz="0" w:space="0" w:color="auto"/>
        <w:right w:val="none" w:sz="0" w:space="0" w:color="auto"/>
      </w:divBdr>
    </w:div>
    <w:div w:id="387077326">
      <w:marLeft w:val="0"/>
      <w:marRight w:val="0"/>
      <w:marTop w:val="0"/>
      <w:marBottom w:val="0"/>
      <w:divBdr>
        <w:top w:val="none" w:sz="0" w:space="0" w:color="auto"/>
        <w:left w:val="none" w:sz="0" w:space="0" w:color="auto"/>
        <w:bottom w:val="none" w:sz="0" w:space="0" w:color="auto"/>
        <w:right w:val="none" w:sz="0" w:space="0" w:color="auto"/>
      </w:divBdr>
    </w:div>
    <w:div w:id="387077327">
      <w:marLeft w:val="0"/>
      <w:marRight w:val="0"/>
      <w:marTop w:val="0"/>
      <w:marBottom w:val="0"/>
      <w:divBdr>
        <w:top w:val="none" w:sz="0" w:space="0" w:color="auto"/>
        <w:left w:val="none" w:sz="0" w:space="0" w:color="auto"/>
        <w:bottom w:val="none" w:sz="0" w:space="0" w:color="auto"/>
        <w:right w:val="none" w:sz="0" w:space="0" w:color="auto"/>
      </w:divBdr>
    </w:div>
    <w:div w:id="1548908187">
      <w:bodyDiv w:val="1"/>
      <w:marLeft w:val="0"/>
      <w:marRight w:val="0"/>
      <w:marTop w:val="0"/>
      <w:marBottom w:val="0"/>
      <w:divBdr>
        <w:top w:val="none" w:sz="0" w:space="0" w:color="auto"/>
        <w:left w:val="none" w:sz="0" w:space="0" w:color="auto"/>
        <w:bottom w:val="none" w:sz="0" w:space="0" w:color="auto"/>
        <w:right w:val="none" w:sz="0" w:space="0" w:color="auto"/>
      </w:divBdr>
    </w:div>
    <w:div w:id="19122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216390-79C4-40CC-ACB1-0B872794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21</Pages>
  <Words>7826</Words>
  <Characters>44613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52335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NITC</dc:creator>
  <cp:lastModifiedBy>Автандиль</cp:lastModifiedBy>
  <cp:revision>15</cp:revision>
  <cp:lastPrinted>2015-01-09T03:40:00Z</cp:lastPrinted>
  <dcterms:created xsi:type="dcterms:W3CDTF">2014-11-24T07:11:00Z</dcterms:created>
  <dcterms:modified xsi:type="dcterms:W3CDTF">2015-02-19T05:35:00Z</dcterms:modified>
</cp:coreProperties>
</file>